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0A" w:rsidRPr="009803B6" w:rsidRDefault="00175106" w:rsidP="008A01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03B6">
        <w:rPr>
          <w:rFonts w:ascii="Times New Roman" w:hAnsi="Times New Roman" w:cs="Times New Roman"/>
          <w:b/>
          <w:sz w:val="24"/>
          <w:szCs w:val="24"/>
        </w:rPr>
        <w:t xml:space="preserve">ДОПОЛНИТЕЛЬНОЕ СОГЛАШЕНИЕ № </w:t>
      </w:r>
      <w:r w:rsidR="009803B6">
        <w:rPr>
          <w:rFonts w:ascii="Times New Roman" w:hAnsi="Times New Roman" w:cs="Times New Roman"/>
          <w:b/>
          <w:sz w:val="24"/>
          <w:szCs w:val="24"/>
          <w:u w:val="single"/>
        </w:rPr>
        <w:t>57</w:t>
      </w:r>
    </w:p>
    <w:p w:rsidR="00A6215F" w:rsidRPr="008A01FD" w:rsidRDefault="00A6215F" w:rsidP="008A01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1FD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9803B6">
        <w:rPr>
          <w:rFonts w:ascii="Times New Roman" w:hAnsi="Times New Roman" w:cs="Times New Roman"/>
          <w:b/>
          <w:sz w:val="24"/>
          <w:szCs w:val="24"/>
        </w:rPr>
        <w:t>соглашению</w:t>
      </w:r>
      <w:r w:rsidRPr="008A01FD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B850C2">
        <w:rPr>
          <w:rFonts w:ascii="Times New Roman" w:hAnsi="Times New Roman" w:cs="Times New Roman"/>
          <w:b/>
          <w:sz w:val="24"/>
          <w:szCs w:val="24"/>
          <w:u w:val="single"/>
        </w:rPr>
        <w:t>61</w:t>
      </w:r>
      <w:r w:rsidRPr="008A01FD">
        <w:rPr>
          <w:rFonts w:ascii="Times New Roman" w:hAnsi="Times New Roman" w:cs="Times New Roman"/>
          <w:b/>
          <w:sz w:val="24"/>
          <w:szCs w:val="24"/>
        </w:rPr>
        <w:t xml:space="preserve"> о передаче</w:t>
      </w:r>
    </w:p>
    <w:p w:rsidR="006B3D42" w:rsidRDefault="006B3D42" w:rsidP="006B3D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части своих бюджетных</w:t>
      </w:r>
      <w:r w:rsidR="00A6215F" w:rsidRPr="008A01FD">
        <w:rPr>
          <w:rFonts w:ascii="Times New Roman" w:hAnsi="Times New Roman" w:cs="Times New Roman"/>
          <w:b/>
          <w:sz w:val="24"/>
          <w:szCs w:val="24"/>
        </w:rPr>
        <w:t xml:space="preserve"> полномочий </w:t>
      </w:r>
    </w:p>
    <w:p w:rsidR="006B3D42" w:rsidRDefault="006B3D42" w:rsidP="006B3D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администрацией</w:t>
      </w:r>
      <w:r w:rsidR="00C1171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Паустовское </w:t>
      </w:r>
    </w:p>
    <w:p w:rsidR="006B3D42" w:rsidRDefault="006B3D42" w:rsidP="006B3D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муниципальному образованию Вязниковский район </w:t>
      </w:r>
    </w:p>
    <w:p w:rsidR="008A01FD" w:rsidRPr="008A01FD" w:rsidRDefault="00B850C2" w:rsidP="006B3D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20.12</w:t>
      </w:r>
      <w:r w:rsidR="00C1171E">
        <w:rPr>
          <w:rFonts w:ascii="Times New Roman" w:hAnsi="Times New Roman" w:cs="Times New Roman"/>
          <w:b/>
          <w:sz w:val="24"/>
          <w:szCs w:val="24"/>
        </w:rPr>
        <w:t>.2017</w:t>
      </w:r>
      <w:r w:rsidR="008A01FD" w:rsidRPr="008A01FD">
        <w:rPr>
          <w:rFonts w:ascii="Times New Roman" w:hAnsi="Times New Roman" w:cs="Times New Roman"/>
          <w:b/>
          <w:sz w:val="24"/>
          <w:szCs w:val="24"/>
        </w:rPr>
        <w:t>г.</w:t>
      </w:r>
    </w:p>
    <w:p w:rsidR="008A01FD" w:rsidRPr="008A01FD" w:rsidRDefault="008A01FD" w:rsidP="008A01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01FD" w:rsidRPr="009803B6" w:rsidRDefault="008A01FD" w:rsidP="008A0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01FD">
        <w:rPr>
          <w:rFonts w:ascii="Times New Roman" w:hAnsi="Times New Roman" w:cs="Times New Roman"/>
          <w:sz w:val="24"/>
          <w:szCs w:val="24"/>
        </w:rPr>
        <w:t xml:space="preserve">г. Вязники                                                 </w:t>
      </w:r>
      <w:r w:rsidR="0048440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A01FD">
        <w:rPr>
          <w:rFonts w:ascii="Times New Roman" w:hAnsi="Times New Roman" w:cs="Times New Roman"/>
          <w:sz w:val="24"/>
          <w:szCs w:val="24"/>
        </w:rPr>
        <w:t xml:space="preserve">              </w:t>
      </w:r>
      <w:bookmarkStart w:id="0" w:name="_GoBack"/>
      <w:bookmarkEnd w:id="0"/>
      <w:r w:rsidRPr="008A01F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803B6">
        <w:rPr>
          <w:rFonts w:ascii="Times New Roman" w:hAnsi="Times New Roman" w:cs="Times New Roman"/>
          <w:sz w:val="24"/>
          <w:szCs w:val="24"/>
        </w:rPr>
        <w:t xml:space="preserve">     </w:t>
      </w:r>
      <w:r w:rsidRPr="008A01FD">
        <w:rPr>
          <w:rFonts w:ascii="Times New Roman" w:hAnsi="Times New Roman" w:cs="Times New Roman"/>
          <w:sz w:val="24"/>
          <w:szCs w:val="24"/>
        </w:rPr>
        <w:t xml:space="preserve">  </w:t>
      </w:r>
      <w:r w:rsidR="00391405" w:rsidRPr="009803B6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9803B6" w:rsidRPr="009803B6">
        <w:rPr>
          <w:rFonts w:ascii="Times New Roman" w:hAnsi="Times New Roman" w:cs="Times New Roman"/>
          <w:sz w:val="24"/>
          <w:szCs w:val="24"/>
          <w:u w:val="single"/>
        </w:rPr>
        <w:t>18</w:t>
      </w:r>
      <w:r w:rsidRPr="009803B6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9803B6" w:rsidRPr="009803B6">
        <w:rPr>
          <w:rFonts w:ascii="Times New Roman" w:hAnsi="Times New Roman" w:cs="Times New Roman"/>
          <w:sz w:val="24"/>
          <w:szCs w:val="24"/>
          <w:u w:val="single"/>
        </w:rPr>
        <w:t xml:space="preserve"> декабря</w:t>
      </w:r>
      <w:r w:rsidR="00B850C2" w:rsidRPr="009803B6">
        <w:rPr>
          <w:rFonts w:ascii="Times New Roman" w:hAnsi="Times New Roman" w:cs="Times New Roman"/>
          <w:sz w:val="24"/>
          <w:szCs w:val="24"/>
          <w:u w:val="single"/>
        </w:rPr>
        <w:t xml:space="preserve"> 2018</w:t>
      </w:r>
      <w:r w:rsidR="0048440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803B6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8A01FD" w:rsidRDefault="008A01FD" w:rsidP="008A0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D42" w:rsidRDefault="006B3D42" w:rsidP="006B3D42">
      <w:pPr>
        <w:shd w:val="clear" w:color="auto" w:fill="FFFFFF"/>
        <w:spacing w:after="0" w:line="240" w:lineRule="auto"/>
        <w:ind w:right="-2"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Паустовское Вязниковского района Владимирской области, в лице главы местной администрации Девятова Владимира Петровича, действующего на основании  Устава, именуемая в дальнейшем Сторона-1 с одной стороны и Администрация муниципального образования Вязниковский район, в лице главы местной администрации Зинина Игоря Владимировича, действующего на основании Устава, именуемая в дальнейшем Сторона-2, заключили настоящее Дополнительное соглашение о нижеследующем:</w:t>
      </w:r>
      <w:proofErr w:type="gramEnd"/>
    </w:p>
    <w:p w:rsidR="006B3D42" w:rsidRDefault="006B3D42" w:rsidP="006B3D42">
      <w:pPr>
        <w:shd w:val="clear" w:color="auto" w:fill="FFFFFF"/>
        <w:spacing w:after="0" w:line="240" w:lineRule="auto"/>
        <w:ind w:right="-2"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B3D42" w:rsidRDefault="006B3D42" w:rsidP="006B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1.Внести в раздел 4 «Финансирование переданных полномочий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» </w:t>
      </w:r>
      <w:r w:rsidR="00B850C2">
        <w:rPr>
          <w:rFonts w:ascii="Times New Roman" w:hAnsi="Times New Roman" w:cs="Times New Roman"/>
          <w:sz w:val="24"/>
          <w:szCs w:val="24"/>
        </w:rPr>
        <w:t>соглашения от 20.12.2017г. № 61</w:t>
      </w:r>
      <w:r>
        <w:rPr>
          <w:rFonts w:ascii="Times New Roman" w:hAnsi="Times New Roman" w:cs="Times New Roman"/>
          <w:sz w:val="24"/>
          <w:szCs w:val="24"/>
        </w:rPr>
        <w:t xml:space="preserve"> «О передаче части своих бюджетных полномочий администрацией муниципального образования Паустовское муниципальному образованию Вязниковский район» изменение</w:t>
      </w:r>
      <w:r w:rsidR="00B850C2">
        <w:rPr>
          <w:rFonts w:ascii="Times New Roman" w:hAnsi="Times New Roman" w:cs="Times New Roman"/>
          <w:spacing w:val="-1"/>
          <w:sz w:val="24"/>
          <w:szCs w:val="24"/>
        </w:rPr>
        <w:t>: цифру «200,0» заменить на «185</w:t>
      </w:r>
      <w:r>
        <w:rPr>
          <w:rFonts w:ascii="Times New Roman" w:hAnsi="Times New Roman" w:cs="Times New Roman"/>
          <w:spacing w:val="-1"/>
          <w:sz w:val="24"/>
          <w:szCs w:val="24"/>
        </w:rPr>
        <w:t>,0».</w:t>
      </w:r>
    </w:p>
    <w:p w:rsidR="006B3D42" w:rsidRDefault="006B3D42" w:rsidP="006B3D42">
      <w:pPr>
        <w:shd w:val="clear" w:color="auto" w:fill="FFFFFF"/>
        <w:spacing w:after="0" w:line="240" w:lineRule="auto"/>
        <w:ind w:right="454"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B3D42" w:rsidRDefault="006B3D42" w:rsidP="006B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Дополнительное соглашение составлено в 2-х экземплярах, имеющих одинаковую юридическую силу, по одному для каждой из сторон 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и является неотъемлемой частью Соглашения </w:t>
      </w:r>
      <w:r w:rsidR="00B850C2">
        <w:rPr>
          <w:rFonts w:ascii="Times New Roman" w:hAnsi="Times New Roman" w:cs="Times New Roman"/>
          <w:sz w:val="24"/>
          <w:szCs w:val="24"/>
        </w:rPr>
        <w:t>от 20.12.2017г. № 61</w:t>
      </w:r>
      <w:r>
        <w:rPr>
          <w:rFonts w:ascii="Times New Roman" w:hAnsi="Times New Roman" w:cs="Times New Roman"/>
          <w:sz w:val="24"/>
          <w:szCs w:val="24"/>
        </w:rPr>
        <w:t xml:space="preserve"> «О передаче части своих бюджетных полномочий администрацией муниципального образования Паустовское муниципальному образованию Вязниковский район».</w:t>
      </w:r>
    </w:p>
    <w:p w:rsidR="006B3D42" w:rsidRDefault="006B3D42" w:rsidP="006B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D42" w:rsidRDefault="006B3D42" w:rsidP="006B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418" w:rsidRPr="00B45A6C" w:rsidRDefault="00721418" w:rsidP="00B45A6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01FD" w:rsidRDefault="008A01FD" w:rsidP="008A01F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Style w:val="a4"/>
        <w:tblW w:w="10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211"/>
      </w:tblGrid>
      <w:tr w:rsidR="009A37EC" w:rsidTr="009803B6">
        <w:tc>
          <w:tcPr>
            <w:tcW w:w="5495" w:type="dxa"/>
          </w:tcPr>
          <w:p w:rsidR="009A37EC" w:rsidRPr="009A37EC" w:rsidRDefault="009A37EC" w:rsidP="009A37E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A37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Глава местной администрации</w:t>
            </w:r>
          </w:p>
          <w:p w:rsidR="009A37EC" w:rsidRPr="009A37EC" w:rsidRDefault="009A37EC" w:rsidP="009A3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7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9A37EC">
              <w:rPr>
                <w:rFonts w:ascii="Times New Roman" w:hAnsi="Times New Roman" w:cs="Times New Roman"/>
                <w:sz w:val="24"/>
                <w:szCs w:val="24"/>
              </w:rPr>
              <w:t>язниковского района</w:t>
            </w:r>
          </w:p>
        </w:tc>
        <w:tc>
          <w:tcPr>
            <w:tcW w:w="5211" w:type="dxa"/>
          </w:tcPr>
          <w:p w:rsidR="009A37EC" w:rsidRPr="009A37EC" w:rsidRDefault="009A37EC" w:rsidP="002C58C2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A37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Глава </w:t>
            </w:r>
            <w:r w:rsidR="002C58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местной администрации</w:t>
            </w:r>
          </w:p>
        </w:tc>
      </w:tr>
      <w:tr w:rsidR="009A37EC" w:rsidTr="009803B6">
        <w:tc>
          <w:tcPr>
            <w:tcW w:w="5495" w:type="dxa"/>
          </w:tcPr>
          <w:p w:rsidR="009A37EC" w:rsidRDefault="009A37EC" w:rsidP="009A3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7EC" w:rsidRPr="009A37EC" w:rsidRDefault="009A37EC" w:rsidP="009A3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7EC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Pr="009A37E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A37E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A37E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Зинин</w:t>
            </w:r>
          </w:p>
        </w:tc>
        <w:tc>
          <w:tcPr>
            <w:tcW w:w="5211" w:type="dxa"/>
          </w:tcPr>
          <w:p w:rsidR="009A37EC" w:rsidRDefault="009A37EC" w:rsidP="009A37EC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9A37EC" w:rsidRPr="009A37EC" w:rsidRDefault="009A37EC" w:rsidP="002C5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7E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______________</w:t>
            </w:r>
            <w:r w:rsidR="002C58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В.П. Девятов</w:t>
            </w:r>
          </w:p>
        </w:tc>
      </w:tr>
    </w:tbl>
    <w:p w:rsidR="009A37EC" w:rsidRPr="008A01FD" w:rsidRDefault="009A37EC" w:rsidP="009A3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A37EC" w:rsidRPr="008A01FD" w:rsidSect="00484409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4012B"/>
    <w:multiLevelType w:val="multilevel"/>
    <w:tmpl w:val="42D0950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15F"/>
    <w:rsid w:val="00167B67"/>
    <w:rsid w:val="00175106"/>
    <w:rsid w:val="002C58C2"/>
    <w:rsid w:val="002F65FB"/>
    <w:rsid w:val="00391405"/>
    <w:rsid w:val="004068ED"/>
    <w:rsid w:val="00484409"/>
    <w:rsid w:val="004B328B"/>
    <w:rsid w:val="00513477"/>
    <w:rsid w:val="0055777C"/>
    <w:rsid w:val="00683DA6"/>
    <w:rsid w:val="006B3566"/>
    <w:rsid w:val="006B3D42"/>
    <w:rsid w:val="00721418"/>
    <w:rsid w:val="00886C82"/>
    <w:rsid w:val="008A01FD"/>
    <w:rsid w:val="008F394F"/>
    <w:rsid w:val="009803B6"/>
    <w:rsid w:val="009A37EC"/>
    <w:rsid w:val="00A02FC6"/>
    <w:rsid w:val="00A27324"/>
    <w:rsid w:val="00A6215F"/>
    <w:rsid w:val="00AF0D1F"/>
    <w:rsid w:val="00B45A6C"/>
    <w:rsid w:val="00B850C2"/>
    <w:rsid w:val="00C1171E"/>
    <w:rsid w:val="00C3343D"/>
    <w:rsid w:val="00D42C34"/>
    <w:rsid w:val="00D73DFB"/>
    <w:rsid w:val="00E45D29"/>
    <w:rsid w:val="00E469DE"/>
    <w:rsid w:val="00E822B3"/>
    <w:rsid w:val="00EF3E60"/>
    <w:rsid w:val="00F7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A6C"/>
    <w:pPr>
      <w:ind w:left="720"/>
      <w:contextualSpacing/>
    </w:pPr>
  </w:style>
  <w:style w:type="table" w:styleId="a4">
    <w:name w:val="Table Grid"/>
    <w:basedOn w:val="a1"/>
    <w:uiPriority w:val="59"/>
    <w:rsid w:val="009A3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A6C"/>
    <w:pPr>
      <w:ind w:left="720"/>
      <w:contextualSpacing/>
    </w:pPr>
  </w:style>
  <w:style w:type="table" w:styleId="a4">
    <w:name w:val="Table Grid"/>
    <w:basedOn w:val="a1"/>
    <w:uiPriority w:val="59"/>
    <w:rsid w:val="009A3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5E78D-384A-45E3-8985-E3FB7584E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Паустово</dc:creator>
  <cp:keywords/>
  <dc:description/>
  <cp:lastModifiedBy>Comp</cp:lastModifiedBy>
  <cp:revision>28</cp:revision>
  <cp:lastPrinted>2018-12-18T08:25:00Z</cp:lastPrinted>
  <dcterms:created xsi:type="dcterms:W3CDTF">2015-12-22T11:06:00Z</dcterms:created>
  <dcterms:modified xsi:type="dcterms:W3CDTF">2019-02-25T12:19:00Z</dcterms:modified>
</cp:coreProperties>
</file>