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3" w:rsidRDefault="008129C3" w:rsidP="003D4441">
      <w:pPr>
        <w:pStyle w:val="1"/>
      </w:pPr>
      <w:r>
        <w:t>АДМИНИСТРАЦИЯ МУНИЦИПАЛЬНОГО ОБРАЗОВАНИЯ</w:t>
      </w:r>
    </w:p>
    <w:p w:rsidR="008129C3" w:rsidRDefault="003D4441" w:rsidP="00812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ПАУСТОВСКОЕ</w:t>
      </w:r>
    </w:p>
    <w:p w:rsidR="008129C3" w:rsidRPr="003D4441" w:rsidRDefault="003D4441" w:rsidP="008129C3">
      <w:pPr>
        <w:jc w:val="center"/>
        <w:rPr>
          <w:b/>
          <w:bCs/>
        </w:rPr>
      </w:pPr>
      <w:r>
        <w:rPr>
          <w:b/>
          <w:bCs/>
        </w:rPr>
        <w:t>ВЯЗНИКОВСКОГО РАЙОНА</w:t>
      </w:r>
      <w:r w:rsidR="008129C3" w:rsidRPr="003D4441">
        <w:rPr>
          <w:b/>
          <w:bCs/>
        </w:rPr>
        <w:t xml:space="preserve"> ВЛАДИМИРСКОЙ ОБЛАСТИ</w:t>
      </w:r>
    </w:p>
    <w:p w:rsidR="008129C3" w:rsidRDefault="008129C3" w:rsidP="008129C3">
      <w:pPr>
        <w:jc w:val="center"/>
        <w:rPr>
          <w:b/>
          <w:bCs/>
        </w:rPr>
      </w:pPr>
    </w:p>
    <w:p w:rsidR="008129C3" w:rsidRPr="003D4441" w:rsidRDefault="008129C3" w:rsidP="008129C3">
      <w:pPr>
        <w:pStyle w:val="2"/>
        <w:rPr>
          <w:b/>
          <w:bCs/>
        </w:rPr>
      </w:pPr>
      <w:proofErr w:type="gramStart"/>
      <w:r w:rsidRPr="003D4441">
        <w:rPr>
          <w:b/>
          <w:bCs/>
        </w:rPr>
        <w:t>П</w:t>
      </w:r>
      <w:proofErr w:type="gramEnd"/>
      <w:r w:rsidRPr="003D4441">
        <w:rPr>
          <w:b/>
          <w:bCs/>
        </w:rPr>
        <w:t xml:space="preserve"> О С Т А Н О В Л Е Н И Е</w:t>
      </w:r>
    </w:p>
    <w:p w:rsidR="00C20551" w:rsidRDefault="00C20551" w:rsidP="00C20551">
      <w:pPr>
        <w:rPr>
          <w:sz w:val="28"/>
          <w:szCs w:val="28"/>
        </w:rPr>
      </w:pPr>
    </w:p>
    <w:p w:rsidR="00C20551" w:rsidRPr="00FC5990" w:rsidRDefault="00B5597D" w:rsidP="009D67DF">
      <w:pPr>
        <w:ind w:left="284"/>
        <w:rPr>
          <w:sz w:val="28"/>
          <w:szCs w:val="28"/>
          <w:u w:val="single"/>
        </w:rPr>
      </w:pPr>
      <w:r w:rsidRPr="00B5597D">
        <w:rPr>
          <w:sz w:val="28"/>
          <w:szCs w:val="28"/>
          <w:u w:val="single"/>
        </w:rPr>
        <w:t>09.11.2015</w:t>
      </w:r>
      <w:r w:rsidR="00505D7F">
        <w:rPr>
          <w:sz w:val="28"/>
          <w:szCs w:val="28"/>
        </w:rPr>
        <w:t xml:space="preserve">                                                    </w:t>
      </w:r>
      <w:r w:rsidR="003D4441">
        <w:rPr>
          <w:sz w:val="28"/>
          <w:szCs w:val="28"/>
        </w:rPr>
        <w:t xml:space="preserve">             </w:t>
      </w:r>
      <w:r w:rsidR="00505D7F">
        <w:rPr>
          <w:sz w:val="28"/>
          <w:szCs w:val="28"/>
        </w:rPr>
        <w:t xml:space="preserve">                                   </w:t>
      </w:r>
      <w:r w:rsidR="00505D7F" w:rsidRPr="008129C3">
        <w:rPr>
          <w:sz w:val="28"/>
          <w:szCs w:val="28"/>
        </w:rPr>
        <w:t>№</w:t>
      </w:r>
      <w:r w:rsidR="00505D7F" w:rsidRPr="00FC59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131</w:t>
      </w:r>
    </w:p>
    <w:p w:rsidR="00C20551" w:rsidRDefault="00C20551" w:rsidP="00C20551">
      <w:pPr>
        <w:rPr>
          <w:sz w:val="28"/>
          <w:szCs w:val="28"/>
        </w:rPr>
      </w:pPr>
    </w:p>
    <w:p w:rsidR="006744DD" w:rsidRDefault="003D4441" w:rsidP="003D4441">
      <w:pPr>
        <w:ind w:right="5102"/>
        <w:jc w:val="both"/>
        <w:rPr>
          <w:i/>
        </w:rPr>
      </w:pPr>
      <w:r>
        <w:rPr>
          <w:i/>
        </w:rPr>
        <w:t>Об утверждении</w:t>
      </w:r>
      <w:r w:rsidR="006744DD">
        <w:rPr>
          <w:i/>
        </w:rPr>
        <w:t xml:space="preserve"> муниципальной</w:t>
      </w:r>
      <w:r>
        <w:rPr>
          <w:i/>
        </w:rPr>
        <w:t xml:space="preserve"> </w:t>
      </w:r>
      <w:r w:rsidR="002A310B">
        <w:rPr>
          <w:i/>
        </w:rPr>
        <w:t>программы</w:t>
      </w:r>
      <w:r>
        <w:rPr>
          <w:i/>
        </w:rPr>
        <w:t xml:space="preserve"> «Об</w:t>
      </w:r>
      <w:r w:rsidR="002A310B">
        <w:rPr>
          <w:i/>
        </w:rPr>
        <w:t xml:space="preserve"> организации </w:t>
      </w:r>
      <w:r>
        <w:rPr>
          <w:i/>
        </w:rPr>
        <w:t xml:space="preserve">общественных работ в </w:t>
      </w:r>
      <w:r w:rsidR="006744DD">
        <w:rPr>
          <w:i/>
        </w:rPr>
        <w:t>муниципальном</w:t>
      </w:r>
      <w:r>
        <w:rPr>
          <w:i/>
        </w:rPr>
        <w:t xml:space="preserve"> образовании </w:t>
      </w:r>
      <w:r w:rsidR="002A310B">
        <w:rPr>
          <w:i/>
        </w:rPr>
        <w:t>Паустовское</w:t>
      </w:r>
      <w:r>
        <w:rPr>
          <w:i/>
        </w:rPr>
        <w:t xml:space="preserve"> </w:t>
      </w:r>
      <w:r w:rsidR="006744DD">
        <w:rPr>
          <w:i/>
        </w:rPr>
        <w:t>Вязниковского</w:t>
      </w:r>
      <w:r>
        <w:rPr>
          <w:i/>
        </w:rPr>
        <w:t xml:space="preserve"> района Владимирской </w:t>
      </w:r>
      <w:r w:rsidR="002A310B">
        <w:rPr>
          <w:i/>
        </w:rPr>
        <w:t>области</w:t>
      </w:r>
      <w:r>
        <w:rPr>
          <w:i/>
        </w:rPr>
        <w:t xml:space="preserve"> </w:t>
      </w:r>
      <w:r w:rsidR="006744DD">
        <w:rPr>
          <w:i/>
        </w:rPr>
        <w:t>на 201</w:t>
      </w:r>
      <w:r w:rsidR="002A310B">
        <w:rPr>
          <w:i/>
        </w:rPr>
        <w:t>6</w:t>
      </w:r>
      <w:r w:rsidR="006744DD">
        <w:rPr>
          <w:i/>
        </w:rPr>
        <w:t>-201</w:t>
      </w:r>
      <w:r w:rsidR="002A310B">
        <w:rPr>
          <w:i/>
        </w:rPr>
        <w:t>8</w:t>
      </w:r>
      <w:r w:rsidR="006744DD">
        <w:rPr>
          <w:i/>
        </w:rPr>
        <w:t xml:space="preserve"> годы»</w:t>
      </w:r>
    </w:p>
    <w:p w:rsidR="00C20551" w:rsidRDefault="00C20551" w:rsidP="00C20551">
      <w:pPr>
        <w:rPr>
          <w:i/>
        </w:rPr>
      </w:pPr>
    </w:p>
    <w:p w:rsidR="003D4441" w:rsidRDefault="003D4441" w:rsidP="00C20551">
      <w:pPr>
        <w:rPr>
          <w:i/>
        </w:rPr>
      </w:pPr>
    </w:p>
    <w:p w:rsidR="001D3FCE" w:rsidRDefault="00F51625" w:rsidP="003D4441">
      <w:pPr>
        <w:spacing w:before="120"/>
        <w:ind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390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0143">
        <w:rPr>
          <w:sz w:val="28"/>
          <w:szCs w:val="28"/>
        </w:rPr>
        <w:t xml:space="preserve">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 с последующими изменениями от 12.11.1999 № 1247, от 20.12.2003 № 769, от 01.02.2005 № 49, от 11.01.2007 № 4, </w:t>
      </w:r>
      <w:r>
        <w:rPr>
          <w:sz w:val="28"/>
          <w:szCs w:val="28"/>
        </w:rPr>
        <w:t xml:space="preserve">и в соответствии с постановлением главы муниципального образования </w:t>
      </w:r>
      <w:r w:rsidR="004C14AB">
        <w:rPr>
          <w:sz w:val="28"/>
          <w:szCs w:val="28"/>
        </w:rPr>
        <w:t>Паустовское Вязниковского района Владимирской области</w:t>
      </w:r>
      <w:r>
        <w:rPr>
          <w:sz w:val="28"/>
          <w:szCs w:val="28"/>
        </w:rPr>
        <w:t xml:space="preserve"> от 0</w:t>
      </w:r>
      <w:r w:rsidR="004C14A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C14AB">
        <w:rPr>
          <w:sz w:val="28"/>
          <w:szCs w:val="28"/>
        </w:rPr>
        <w:t>6</w:t>
      </w:r>
      <w:r>
        <w:rPr>
          <w:sz w:val="28"/>
          <w:szCs w:val="28"/>
        </w:rPr>
        <w:t>.2010 №</w:t>
      </w:r>
      <w:r w:rsidR="0027215D">
        <w:rPr>
          <w:sz w:val="28"/>
          <w:szCs w:val="28"/>
        </w:rPr>
        <w:t xml:space="preserve"> </w:t>
      </w:r>
      <w:r w:rsidR="004C14AB">
        <w:rPr>
          <w:sz w:val="28"/>
          <w:szCs w:val="28"/>
        </w:rPr>
        <w:t>46</w:t>
      </w:r>
      <w:r>
        <w:rPr>
          <w:sz w:val="28"/>
          <w:szCs w:val="28"/>
        </w:rPr>
        <w:t xml:space="preserve"> «О порядке</w:t>
      </w:r>
      <w:proofErr w:type="gramEnd"/>
      <w:r>
        <w:rPr>
          <w:sz w:val="28"/>
          <w:szCs w:val="28"/>
        </w:rPr>
        <w:t xml:space="preserve"> </w:t>
      </w:r>
      <w:r w:rsidR="00C639B4">
        <w:rPr>
          <w:sz w:val="28"/>
          <w:szCs w:val="28"/>
        </w:rPr>
        <w:t xml:space="preserve">разработки, формирования, утверждения и реализации долгосрочных муниципальных целевых программ муниципального образования </w:t>
      </w:r>
      <w:r w:rsidR="004C14AB">
        <w:rPr>
          <w:sz w:val="28"/>
          <w:szCs w:val="28"/>
        </w:rPr>
        <w:t>Паустовское</w:t>
      </w:r>
      <w:r w:rsidR="00C639B4">
        <w:rPr>
          <w:sz w:val="28"/>
          <w:szCs w:val="28"/>
        </w:rPr>
        <w:t xml:space="preserve"> Вязниковск</w:t>
      </w:r>
      <w:r w:rsidR="003D4441">
        <w:rPr>
          <w:sz w:val="28"/>
          <w:szCs w:val="28"/>
        </w:rPr>
        <w:t>ого района Владимирской области</w:t>
      </w:r>
      <w:r>
        <w:rPr>
          <w:sz w:val="28"/>
          <w:szCs w:val="28"/>
        </w:rPr>
        <w:t>»</w:t>
      </w:r>
      <w:r w:rsidR="00390143">
        <w:rPr>
          <w:sz w:val="28"/>
          <w:szCs w:val="28"/>
        </w:rPr>
        <w:t xml:space="preserve"> </w:t>
      </w:r>
      <w:proofErr w:type="gramStart"/>
      <w:r w:rsidR="00505D7F" w:rsidRPr="003D4441">
        <w:rPr>
          <w:sz w:val="28"/>
          <w:szCs w:val="28"/>
        </w:rPr>
        <w:t>п</w:t>
      </w:r>
      <w:proofErr w:type="gramEnd"/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о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с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т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а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н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о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в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л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я</w:t>
      </w:r>
      <w:r w:rsidR="003D4441" w:rsidRPr="003D4441">
        <w:rPr>
          <w:sz w:val="28"/>
          <w:szCs w:val="28"/>
        </w:rPr>
        <w:t xml:space="preserve"> </w:t>
      </w:r>
      <w:r w:rsidR="00505D7F" w:rsidRPr="003D4441">
        <w:rPr>
          <w:sz w:val="28"/>
          <w:szCs w:val="28"/>
        </w:rPr>
        <w:t>ю:</w:t>
      </w:r>
    </w:p>
    <w:p w:rsidR="00390143" w:rsidRDefault="00505D7F" w:rsidP="003D4441">
      <w:pPr>
        <w:spacing w:before="12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</w:t>
      </w:r>
      <w:r w:rsidR="00390143">
        <w:rPr>
          <w:sz w:val="28"/>
          <w:szCs w:val="28"/>
        </w:rPr>
        <w:t xml:space="preserve">программу «Об организации общественных работ в муниципальном образовании </w:t>
      </w:r>
      <w:r w:rsidR="004C14AB">
        <w:rPr>
          <w:sz w:val="28"/>
          <w:szCs w:val="28"/>
        </w:rPr>
        <w:t>Паустовское Вязниковского района Владимирской области</w:t>
      </w:r>
      <w:r>
        <w:rPr>
          <w:sz w:val="28"/>
          <w:szCs w:val="28"/>
        </w:rPr>
        <w:t xml:space="preserve"> на 201</w:t>
      </w:r>
      <w:r w:rsidR="002A310B">
        <w:rPr>
          <w:sz w:val="28"/>
          <w:szCs w:val="28"/>
        </w:rPr>
        <w:t xml:space="preserve">6 </w:t>
      </w:r>
      <w:r>
        <w:rPr>
          <w:sz w:val="28"/>
          <w:szCs w:val="28"/>
        </w:rPr>
        <w:t>-</w:t>
      </w:r>
      <w:r w:rsidR="002A310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A310B">
        <w:rPr>
          <w:sz w:val="28"/>
          <w:szCs w:val="28"/>
        </w:rPr>
        <w:t>8</w:t>
      </w:r>
      <w:r w:rsidR="009B0F9C">
        <w:rPr>
          <w:sz w:val="28"/>
          <w:szCs w:val="28"/>
        </w:rPr>
        <w:t xml:space="preserve"> годы</w:t>
      </w:r>
      <w:r w:rsidR="00390143">
        <w:rPr>
          <w:sz w:val="28"/>
          <w:szCs w:val="28"/>
        </w:rPr>
        <w:t>»</w:t>
      </w:r>
      <w:r w:rsidR="002A310B">
        <w:rPr>
          <w:sz w:val="28"/>
          <w:szCs w:val="28"/>
        </w:rPr>
        <w:t xml:space="preserve"> согласно приложению</w:t>
      </w:r>
      <w:r w:rsidR="00390143">
        <w:rPr>
          <w:sz w:val="28"/>
          <w:szCs w:val="28"/>
        </w:rPr>
        <w:t>.</w:t>
      </w:r>
    </w:p>
    <w:p w:rsidR="002A310B" w:rsidRDefault="003D4441" w:rsidP="003D4441">
      <w:pPr>
        <w:spacing w:before="12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A310B">
        <w:rPr>
          <w:sz w:val="28"/>
          <w:szCs w:val="28"/>
        </w:rPr>
        <w:t>Контроль за</w:t>
      </w:r>
      <w:proofErr w:type="gramEnd"/>
      <w:r w:rsidR="002A310B">
        <w:rPr>
          <w:sz w:val="28"/>
          <w:szCs w:val="28"/>
        </w:rPr>
        <w:t xml:space="preserve"> исполнением настоящего постановления возложить на заместителей главы муниципального образования.</w:t>
      </w:r>
    </w:p>
    <w:p w:rsidR="00390143" w:rsidRDefault="002A310B" w:rsidP="003D4441">
      <w:pPr>
        <w:spacing w:before="12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14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="00390143">
        <w:rPr>
          <w:sz w:val="28"/>
          <w:szCs w:val="28"/>
        </w:rPr>
        <w:t xml:space="preserve"> вступает в силу со дня его опубликовани</w:t>
      </w:r>
      <w:r>
        <w:rPr>
          <w:sz w:val="28"/>
          <w:szCs w:val="28"/>
        </w:rPr>
        <w:t>я</w:t>
      </w:r>
      <w:r w:rsidR="00390143">
        <w:rPr>
          <w:sz w:val="28"/>
          <w:szCs w:val="28"/>
        </w:rPr>
        <w:t xml:space="preserve"> в газете «Маяк».</w:t>
      </w: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390143" w:rsidRDefault="00390143" w:rsidP="003D4441">
      <w:pPr>
        <w:jc w:val="both"/>
        <w:rPr>
          <w:sz w:val="28"/>
          <w:szCs w:val="28"/>
        </w:rPr>
      </w:pP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390143" w:rsidRDefault="00C90AC1" w:rsidP="004C14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5D7F">
        <w:rPr>
          <w:sz w:val="28"/>
          <w:szCs w:val="28"/>
        </w:rPr>
        <w:t>лава муниципального образования</w:t>
      </w:r>
      <w:r>
        <w:rPr>
          <w:sz w:val="28"/>
          <w:szCs w:val="28"/>
        </w:rPr>
        <w:t xml:space="preserve">                           </w:t>
      </w:r>
      <w:r w:rsidR="003D444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3D4441">
        <w:rPr>
          <w:sz w:val="28"/>
          <w:szCs w:val="28"/>
        </w:rPr>
        <w:t>А.А. Щербатов</w:t>
      </w:r>
    </w:p>
    <w:p w:rsidR="00C20551" w:rsidRDefault="00C20551" w:rsidP="00C20551">
      <w:pPr>
        <w:rPr>
          <w:sz w:val="28"/>
          <w:szCs w:val="28"/>
        </w:rPr>
      </w:pPr>
    </w:p>
    <w:p w:rsidR="003D4441" w:rsidRDefault="003D4441" w:rsidP="00C20551">
      <w:pPr>
        <w:rPr>
          <w:sz w:val="28"/>
          <w:szCs w:val="28"/>
        </w:rPr>
      </w:pPr>
    </w:p>
    <w:p w:rsidR="003D4441" w:rsidRDefault="003D4441" w:rsidP="00C20551">
      <w:pPr>
        <w:rPr>
          <w:sz w:val="28"/>
          <w:szCs w:val="28"/>
        </w:rPr>
      </w:pPr>
    </w:p>
    <w:p w:rsidR="003D4441" w:rsidRDefault="003D4441" w:rsidP="00C20551">
      <w:pPr>
        <w:rPr>
          <w:sz w:val="28"/>
          <w:szCs w:val="28"/>
        </w:rPr>
      </w:pPr>
    </w:p>
    <w:p w:rsidR="003D4441" w:rsidRDefault="003D4441" w:rsidP="00C20551">
      <w:pPr>
        <w:rPr>
          <w:sz w:val="28"/>
          <w:szCs w:val="28"/>
        </w:rPr>
      </w:pPr>
    </w:p>
    <w:p w:rsidR="003D4441" w:rsidRDefault="003D4441" w:rsidP="00C20551">
      <w:pPr>
        <w:rPr>
          <w:sz w:val="28"/>
          <w:szCs w:val="28"/>
        </w:rPr>
      </w:pPr>
    </w:p>
    <w:p w:rsidR="003D4441" w:rsidRDefault="003D4441" w:rsidP="00C20551">
      <w:pPr>
        <w:rPr>
          <w:sz w:val="28"/>
          <w:szCs w:val="28"/>
        </w:rPr>
      </w:pPr>
    </w:p>
    <w:p w:rsidR="003D4441" w:rsidRDefault="003D4441" w:rsidP="00C20551">
      <w:pPr>
        <w:rPr>
          <w:sz w:val="28"/>
          <w:szCs w:val="28"/>
        </w:rPr>
      </w:pPr>
    </w:p>
    <w:p w:rsidR="003D4441" w:rsidRDefault="003D4441" w:rsidP="00C20551">
      <w:pPr>
        <w:rPr>
          <w:sz w:val="28"/>
          <w:szCs w:val="28"/>
        </w:rPr>
      </w:pPr>
    </w:p>
    <w:p w:rsidR="003D4441" w:rsidRPr="003D4441" w:rsidRDefault="003D4441" w:rsidP="003D4441">
      <w:pPr>
        <w:ind w:left="4536"/>
        <w:jc w:val="center"/>
      </w:pPr>
      <w:r w:rsidRPr="003D4441">
        <w:lastRenderedPageBreak/>
        <w:t>Приложение</w:t>
      </w:r>
    </w:p>
    <w:p w:rsidR="003D4441" w:rsidRPr="003D4441" w:rsidRDefault="003D4441" w:rsidP="003D4441">
      <w:pPr>
        <w:ind w:left="4536"/>
        <w:jc w:val="center"/>
      </w:pPr>
      <w:r w:rsidRPr="003D4441">
        <w:t>к постановлению администрации</w:t>
      </w:r>
    </w:p>
    <w:p w:rsidR="003D4441" w:rsidRPr="003D4441" w:rsidRDefault="003D4441" w:rsidP="003D4441">
      <w:pPr>
        <w:ind w:left="4536"/>
        <w:jc w:val="center"/>
      </w:pPr>
      <w:r w:rsidRPr="003D4441">
        <w:t>муниципального образования</w:t>
      </w:r>
      <w:r>
        <w:t xml:space="preserve"> </w:t>
      </w:r>
      <w:r w:rsidRPr="003D4441">
        <w:t>Паустовское Вязниковского района</w:t>
      </w:r>
      <w:r>
        <w:t xml:space="preserve"> </w:t>
      </w:r>
      <w:r w:rsidRPr="003D4441">
        <w:t>Владимирской области</w:t>
      </w:r>
    </w:p>
    <w:p w:rsidR="003D4441" w:rsidRPr="003D4441" w:rsidRDefault="003D4441" w:rsidP="003D4441">
      <w:pPr>
        <w:ind w:left="4536"/>
        <w:jc w:val="center"/>
      </w:pPr>
      <w:r w:rsidRPr="003D4441">
        <w:t>от 09.11.2015</w:t>
      </w:r>
      <w:r>
        <w:t xml:space="preserve"> </w:t>
      </w:r>
      <w:r w:rsidRPr="003D4441">
        <w:t>№</w:t>
      </w:r>
      <w:r>
        <w:t xml:space="preserve"> 1</w:t>
      </w:r>
      <w:r w:rsidRPr="003D4441">
        <w:t>31</w:t>
      </w:r>
    </w:p>
    <w:p w:rsidR="003D4441" w:rsidRPr="003D4441" w:rsidRDefault="003D4441" w:rsidP="003D4441">
      <w:pPr>
        <w:jc w:val="right"/>
      </w:pPr>
    </w:p>
    <w:p w:rsidR="003D4441" w:rsidRPr="003D4441" w:rsidRDefault="003D4441" w:rsidP="003D4441">
      <w:pPr>
        <w:jc w:val="center"/>
        <w:rPr>
          <w:sz w:val="28"/>
          <w:szCs w:val="28"/>
        </w:rPr>
      </w:pPr>
      <w:r w:rsidRPr="003D4441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3D4441">
        <w:rPr>
          <w:b/>
          <w:sz w:val="28"/>
          <w:szCs w:val="28"/>
        </w:rPr>
        <w:t>ПРОГРАММА</w:t>
      </w:r>
    </w:p>
    <w:p w:rsidR="003D4441" w:rsidRPr="003D4441" w:rsidRDefault="003D4441" w:rsidP="003D4441">
      <w:pPr>
        <w:jc w:val="center"/>
        <w:rPr>
          <w:b/>
          <w:sz w:val="28"/>
          <w:szCs w:val="28"/>
        </w:rPr>
      </w:pPr>
      <w:r w:rsidRPr="003D4441">
        <w:rPr>
          <w:b/>
          <w:sz w:val="28"/>
          <w:szCs w:val="28"/>
        </w:rPr>
        <w:t>«Об организации общественных работ</w:t>
      </w:r>
    </w:p>
    <w:p w:rsidR="003D4441" w:rsidRPr="003D4441" w:rsidRDefault="003D4441" w:rsidP="003D4441">
      <w:pPr>
        <w:jc w:val="center"/>
        <w:rPr>
          <w:b/>
          <w:sz w:val="28"/>
          <w:szCs w:val="28"/>
        </w:rPr>
      </w:pPr>
      <w:r w:rsidRPr="003D4441">
        <w:rPr>
          <w:b/>
          <w:sz w:val="28"/>
          <w:szCs w:val="28"/>
        </w:rPr>
        <w:t>в муниципальном образовании Паустовское</w:t>
      </w:r>
    </w:p>
    <w:p w:rsidR="003D4441" w:rsidRPr="003D4441" w:rsidRDefault="003D4441" w:rsidP="003D4441">
      <w:pPr>
        <w:jc w:val="center"/>
        <w:rPr>
          <w:b/>
          <w:sz w:val="28"/>
          <w:szCs w:val="28"/>
        </w:rPr>
      </w:pPr>
      <w:r w:rsidRPr="003D4441">
        <w:rPr>
          <w:b/>
          <w:sz w:val="28"/>
          <w:szCs w:val="28"/>
        </w:rPr>
        <w:t>Вязниковского района Владимирской области</w:t>
      </w:r>
    </w:p>
    <w:p w:rsidR="003D4441" w:rsidRPr="003D4441" w:rsidRDefault="003D4441" w:rsidP="003D4441">
      <w:pPr>
        <w:jc w:val="center"/>
        <w:rPr>
          <w:b/>
          <w:sz w:val="28"/>
          <w:szCs w:val="28"/>
        </w:rPr>
      </w:pPr>
      <w:r w:rsidRPr="003D4441">
        <w:rPr>
          <w:b/>
          <w:sz w:val="28"/>
          <w:szCs w:val="28"/>
        </w:rPr>
        <w:t>на 2016 – 2018 годы»</w:t>
      </w:r>
    </w:p>
    <w:p w:rsidR="003D4441" w:rsidRPr="003D4441" w:rsidRDefault="003D4441" w:rsidP="003D4441">
      <w:pPr>
        <w:jc w:val="center"/>
        <w:rPr>
          <w:b/>
          <w:sz w:val="28"/>
          <w:szCs w:val="28"/>
        </w:rPr>
      </w:pPr>
    </w:p>
    <w:p w:rsidR="003D4441" w:rsidRPr="003D4441" w:rsidRDefault="003D4441" w:rsidP="003D4441">
      <w:pPr>
        <w:tabs>
          <w:tab w:val="center" w:pos="4857"/>
          <w:tab w:val="left" w:pos="7440"/>
        </w:tabs>
        <w:ind w:left="360"/>
        <w:rPr>
          <w:b/>
          <w:sz w:val="28"/>
          <w:szCs w:val="28"/>
        </w:rPr>
      </w:pPr>
      <w:r w:rsidRPr="003D4441">
        <w:rPr>
          <w:b/>
          <w:sz w:val="28"/>
          <w:szCs w:val="28"/>
        </w:rPr>
        <w:tab/>
        <w:t>ПАСПОРТ ПРОГРАММЫ</w:t>
      </w:r>
      <w:r w:rsidRPr="003D4441">
        <w:rPr>
          <w:b/>
          <w:sz w:val="28"/>
          <w:szCs w:val="28"/>
        </w:rPr>
        <w:tab/>
      </w:r>
    </w:p>
    <w:p w:rsidR="003D4441" w:rsidRPr="003D4441" w:rsidRDefault="003D4441" w:rsidP="003D4441">
      <w:pPr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528"/>
        <w:gridCol w:w="6042"/>
      </w:tblGrid>
      <w:tr w:rsidR="003D4441" w:rsidRPr="003D4441" w:rsidTr="00572B44">
        <w:tc>
          <w:tcPr>
            <w:tcW w:w="3528" w:type="dxa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42" w:type="dxa"/>
          </w:tcPr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Муниципальная программа «Об организации общественных работ  в муниципальном образовании Паустовское Вязниковского района Владимирской области на 2016 – 2018 годы»</w:t>
            </w:r>
          </w:p>
        </w:tc>
      </w:tr>
      <w:tr w:rsidR="003D4441" w:rsidRPr="003D4441" w:rsidTr="00572B44">
        <w:tc>
          <w:tcPr>
            <w:tcW w:w="3528" w:type="dxa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 xml:space="preserve">Законодательная база  для разработки программы </w:t>
            </w:r>
          </w:p>
        </w:tc>
        <w:tc>
          <w:tcPr>
            <w:tcW w:w="6042" w:type="dxa"/>
          </w:tcPr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Закон Российской Федерации от 19.04.1991 № 1032-1 «О занятости населения в Российской Федерации»;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Постановление Правительства Российской Федерации от 14.07.1997 № 875 «Об утверждении Положения об организации общественных работ» с последующими изменениями от 12.11.1999 № 1247, от 20.12.2003 № 769, от 01.02.2005 № 49,от 11.01.2007 № 4;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Постановление главы муниципального образования Паустовское Вязниковского района Владимирской области от 01.06.2010 № 46 «О порядке разработки, формирования, утверждения и реализации долгосрочных муниципальных целевых программ муниципального образования Паустовское Вязниковского района Владимирской области»</w:t>
            </w:r>
          </w:p>
        </w:tc>
      </w:tr>
      <w:tr w:rsidR="003D4441" w:rsidRPr="003D4441" w:rsidTr="00572B44">
        <w:tc>
          <w:tcPr>
            <w:tcW w:w="3528" w:type="dxa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42" w:type="dxa"/>
          </w:tcPr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3D4441" w:rsidRPr="003D4441" w:rsidTr="00572B44">
        <w:tc>
          <w:tcPr>
            <w:tcW w:w="3528" w:type="dxa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 xml:space="preserve">Разработчик </w:t>
            </w:r>
          </w:p>
        </w:tc>
        <w:tc>
          <w:tcPr>
            <w:tcW w:w="6042" w:type="dxa"/>
          </w:tcPr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3D4441" w:rsidRPr="003D4441" w:rsidTr="00572B44">
        <w:tc>
          <w:tcPr>
            <w:tcW w:w="3528" w:type="dxa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Цели</w:t>
            </w:r>
          </w:p>
        </w:tc>
        <w:tc>
          <w:tcPr>
            <w:tcW w:w="6042" w:type="dxa"/>
          </w:tcPr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 xml:space="preserve">- Осуществление потребностей территории муниципального образования Паустовское в </w:t>
            </w:r>
            <w:r w:rsidRPr="003D4441">
              <w:rPr>
                <w:sz w:val="28"/>
                <w:szCs w:val="28"/>
              </w:rPr>
              <w:lastRenderedPageBreak/>
              <w:t>выполнении работ, носящих временный или сезонный характер;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Сохранение мотивации к труду у лиц, имеющих длительный перерыв в работе или не имеющих опыта работы.</w:t>
            </w:r>
          </w:p>
        </w:tc>
      </w:tr>
      <w:tr w:rsidR="003D4441" w:rsidRPr="003D4441" w:rsidTr="00572B44">
        <w:tc>
          <w:tcPr>
            <w:tcW w:w="3528" w:type="dxa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042" w:type="dxa"/>
          </w:tcPr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решение вопросов, связанных с благоустройством территории;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создание временных рабочих мест для проведения общественных работ;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оказание социальной поддержки в виде временного заработка на оплачиваемых общественных работах гражданам, ищущим работу, безработным гражданам;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 создание условий для приобщения к трудовой деятельности лиц, не имеющих профессии (специальности), в том числе молодежи, впервые ищущей работу;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 содействие наиболее полной трудовой реабилитации граждан, имеющих длительный (более одного года) перерыв в профессиональной деятельности;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 xml:space="preserve">- совершенствование нормативной базы, регулирующей организацию и проведение общественных работ. </w:t>
            </w:r>
          </w:p>
        </w:tc>
      </w:tr>
      <w:tr w:rsidR="003D4441" w:rsidRPr="003D4441" w:rsidTr="00572B44">
        <w:tc>
          <w:tcPr>
            <w:tcW w:w="3528" w:type="dxa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6042" w:type="dxa"/>
          </w:tcPr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создание временных рабочих мест, на которые предполагается трудоустроить 10 человек;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оказание социальной поддержки за счет средств бюджета муниципального образования Паустовское жителям, попавшим в трудную жизненную ситуацию (в том числе безработным, инвалидам, лицам без определенного места жительства, беженцам), посредством привлечения их к общественным работам;</w:t>
            </w:r>
          </w:p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обеспечение потребности муниципального образования Паустовское в выполнении социально значимых видов работ.</w:t>
            </w:r>
          </w:p>
        </w:tc>
      </w:tr>
      <w:tr w:rsidR="003D4441" w:rsidRPr="003D4441" w:rsidTr="00572B44">
        <w:tc>
          <w:tcPr>
            <w:tcW w:w="3528" w:type="dxa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42" w:type="dxa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2016-2018</w:t>
            </w:r>
          </w:p>
        </w:tc>
      </w:tr>
      <w:tr w:rsidR="003D4441" w:rsidRPr="003D4441" w:rsidTr="00572B44">
        <w:tc>
          <w:tcPr>
            <w:tcW w:w="3528" w:type="dxa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6042" w:type="dxa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2016 год – 100,0 тыс. рублей;</w:t>
            </w:r>
          </w:p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2017 год – 100,0 тыс. рублей;</w:t>
            </w:r>
          </w:p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2018 год – 100,0 тыс. рублей.</w:t>
            </w:r>
          </w:p>
        </w:tc>
      </w:tr>
      <w:tr w:rsidR="003D4441" w:rsidRPr="003D4441" w:rsidTr="00572B44">
        <w:tc>
          <w:tcPr>
            <w:tcW w:w="3528" w:type="dxa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042" w:type="dxa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- Администрация муниципального образования Паустовское;</w:t>
            </w:r>
          </w:p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 xml:space="preserve">- ГКУ </w:t>
            </w:r>
            <w:proofErr w:type="gramStart"/>
            <w:r w:rsidRPr="003D4441">
              <w:rPr>
                <w:sz w:val="28"/>
                <w:szCs w:val="28"/>
              </w:rPr>
              <w:t>ВО</w:t>
            </w:r>
            <w:proofErr w:type="gramEnd"/>
            <w:r w:rsidRPr="003D4441">
              <w:rPr>
                <w:sz w:val="28"/>
                <w:szCs w:val="28"/>
              </w:rPr>
              <w:t xml:space="preserve"> «Центр занятости населения города </w:t>
            </w:r>
            <w:r w:rsidRPr="003D4441">
              <w:rPr>
                <w:sz w:val="28"/>
                <w:szCs w:val="28"/>
              </w:rPr>
              <w:lastRenderedPageBreak/>
              <w:t>Вязники».</w:t>
            </w:r>
          </w:p>
        </w:tc>
      </w:tr>
      <w:tr w:rsidR="003D4441" w:rsidRPr="003D4441" w:rsidTr="00572B44">
        <w:tc>
          <w:tcPr>
            <w:tcW w:w="3528" w:type="dxa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6042" w:type="dxa"/>
          </w:tcPr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>При выполнении намеченной программы предполагается  частичное осуществление потребностей территории муниципального образования Паустовское Вязниковского района Владимирской области в выполнении работ, носящих временный или сезонный характер, а также привлечение к труду лиц, имеющих длительный перерыв в работе или не имеющих опыта работы.</w:t>
            </w:r>
          </w:p>
          <w:p w:rsidR="003D4441" w:rsidRPr="003D4441" w:rsidRDefault="003D4441" w:rsidP="003D4441">
            <w:pPr>
              <w:rPr>
                <w:sz w:val="28"/>
                <w:szCs w:val="28"/>
              </w:rPr>
            </w:pPr>
          </w:p>
        </w:tc>
      </w:tr>
      <w:tr w:rsidR="003D4441" w:rsidRPr="003D4441" w:rsidTr="00572B44">
        <w:tc>
          <w:tcPr>
            <w:tcW w:w="3528" w:type="dxa"/>
          </w:tcPr>
          <w:p w:rsidR="003D4441" w:rsidRPr="003D4441" w:rsidRDefault="003D4441" w:rsidP="003D4441">
            <w:pPr>
              <w:rPr>
                <w:sz w:val="28"/>
                <w:szCs w:val="28"/>
              </w:rPr>
            </w:pPr>
            <w:proofErr w:type="gramStart"/>
            <w:r w:rsidRPr="003D4441">
              <w:rPr>
                <w:sz w:val="28"/>
                <w:szCs w:val="28"/>
              </w:rPr>
              <w:t>Контроль за</w:t>
            </w:r>
            <w:proofErr w:type="gramEnd"/>
            <w:r w:rsidRPr="003D444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042" w:type="dxa"/>
          </w:tcPr>
          <w:p w:rsidR="003D4441" w:rsidRPr="003D4441" w:rsidRDefault="003D4441" w:rsidP="003D4441">
            <w:pPr>
              <w:jc w:val="both"/>
              <w:rPr>
                <w:sz w:val="28"/>
                <w:szCs w:val="28"/>
              </w:rPr>
            </w:pPr>
            <w:r w:rsidRPr="003D4441">
              <w:rPr>
                <w:sz w:val="28"/>
                <w:szCs w:val="28"/>
              </w:rPr>
              <w:t xml:space="preserve"> Администрация муниципального образования Паустовское Вязниковского района Владимирской области</w:t>
            </w:r>
          </w:p>
        </w:tc>
      </w:tr>
    </w:tbl>
    <w:p w:rsidR="003D4441" w:rsidRPr="003D4441" w:rsidRDefault="003D4441" w:rsidP="003D4441">
      <w:pPr>
        <w:jc w:val="both"/>
        <w:rPr>
          <w:b/>
          <w:sz w:val="28"/>
          <w:szCs w:val="28"/>
        </w:rPr>
      </w:pPr>
    </w:p>
    <w:p w:rsidR="003D4441" w:rsidRPr="003D4441" w:rsidRDefault="003D4441" w:rsidP="003D4441">
      <w:pPr>
        <w:jc w:val="center"/>
        <w:rPr>
          <w:b/>
          <w:sz w:val="28"/>
          <w:szCs w:val="28"/>
        </w:rPr>
      </w:pPr>
    </w:p>
    <w:p w:rsidR="003D4441" w:rsidRPr="003D4441" w:rsidRDefault="003D4441" w:rsidP="003D4441">
      <w:pPr>
        <w:jc w:val="center"/>
        <w:rPr>
          <w:b/>
          <w:sz w:val="28"/>
          <w:szCs w:val="28"/>
        </w:rPr>
      </w:pPr>
      <w:r w:rsidRPr="003D4441">
        <w:rPr>
          <w:b/>
          <w:sz w:val="28"/>
          <w:szCs w:val="28"/>
        </w:rPr>
        <w:t>1.Общие положения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</w:p>
    <w:p w:rsidR="003D4441" w:rsidRPr="003D4441" w:rsidRDefault="003D4441" w:rsidP="004E7D27">
      <w:pPr>
        <w:ind w:firstLine="360"/>
        <w:jc w:val="both"/>
        <w:rPr>
          <w:sz w:val="28"/>
          <w:szCs w:val="28"/>
        </w:rPr>
      </w:pPr>
      <w:proofErr w:type="gramStart"/>
      <w:r w:rsidRPr="003D4441">
        <w:rPr>
          <w:sz w:val="28"/>
          <w:szCs w:val="28"/>
        </w:rPr>
        <w:t>Настоящая программа разработана  в соответствии с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 с последующими изменениями от 12.11.1999 № 1247, от 20.12.2003 № 769, от 01.02.2005 № 49,от 11.01.2007 № 4, и других нормативных правовых актов Российской Федерации, Владимирской области, Вязниковского района и муниципального</w:t>
      </w:r>
      <w:proofErr w:type="gramEnd"/>
      <w:r w:rsidRPr="003D4441">
        <w:rPr>
          <w:sz w:val="28"/>
          <w:szCs w:val="28"/>
        </w:rPr>
        <w:t xml:space="preserve"> образования Паустовское Вязниковского района Владимирской области, регламентирующих порядок организации общественных работ и условия участия в этих работах граждан.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</w:p>
    <w:p w:rsidR="003D4441" w:rsidRPr="003D4441" w:rsidRDefault="003D4441" w:rsidP="003D4441">
      <w:pPr>
        <w:jc w:val="center"/>
        <w:rPr>
          <w:b/>
          <w:sz w:val="28"/>
          <w:szCs w:val="28"/>
        </w:rPr>
      </w:pPr>
    </w:p>
    <w:p w:rsidR="003D4441" w:rsidRPr="003D4441" w:rsidRDefault="003D4441" w:rsidP="003D4441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3D4441">
        <w:rPr>
          <w:b/>
          <w:sz w:val="28"/>
          <w:szCs w:val="28"/>
        </w:rPr>
        <w:t>Характеристика проблемы и обоснование необходимости ее решения программным методом.</w:t>
      </w:r>
    </w:p>
    <w:p w:rsidR="004E7D27" w:rsidRDefault="004E7D27" w:rsidP="003D4441">
      <w:pPr>
        <w:jc w:val="both"/>
        <w:rPr>
          <w:sz w:val="28"/>
          <w:szCs w:val="28"/>
        </w:rPr>
      </w:pPr>
    </w:p>
    <w:p w:rsidR="003D4441" w:rsidRPr="003D4441" w:rsidRDefault="003D4441" w:rsidP="004E7D27">
      <w:pPr>
        <w:ind w:firstLine="360"/>
        <w:jc w:val="both"/>
        <w:rPr>
          <w:sz w:val="28"/>
          <w:szCs w:val="28"/>
        </w:rPr>
      </w:pPr>
      <w:r w:rsidRPr="003D4441">
        <w:rPr>
          <w:sz w:val="28"/>
          <w:szCs w:val="28"/>
        </w:rPr>
        <w:t xml:space="preserve">Необходимость разработки настоящей программы вызвана решением задач по обеспечению организации общественных работ и условий участия в этих работах граждан, ищущих работу. Органы местного самоуправления вправе участвовать в организации и финансировании общественных работ для граждан, испытывающих трудности в поиске работы. </w:t>
      </w:r>
    </w:p>
    <w:p w:rsidR="003D4441" w:rsidRPr="003D4441" w:rsidRDefault="003D4441" w:rsidP="004E7D27">
      <w:pPr>
        <w:ind w:firstLine="360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3D4441" w:rsidRPr="003D4441" w:rsidRDefault="003D4441" w:rsidP="004E7D27">
      <w:pPr>
        <w:ind w:firstLine="360"/>
        <w:jc w:val="both"/>
        <w:rPr>
          <w:sz w:val="28"/>
          <w:szCs w:val="28"/>
        </w:rPr>
      </w:pPr>
      <w:r w:rsidRPr="003D4441">
        <w:rPr>
          <w:sz w:val="28"/>
          <w:szCs w:val="28"/>
        </w:rPr>
        <w:t xml:space="preserve">Успешное проведение программы организации общественных работ во многом будет зависеть от созданной материально-технической базы, планирования, наиболее эффективного распределения и использования имеющихся материальных ресурсов. </w:t>
      </w:r>
    </w:p>
    <w:p w:rsidR="003D4441" w:rsidRPr="0043385A" w:rsidRDefault="003D4441" w:rsidP="0043385A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3385A">
        <w:rPr>
          <w:b/>
          <w:sz w:val="28"/>
          <w:szCs w:val="28"/>
        </w:rPr>
        <w:lastRenderedPageBreak/>
        <w:t>Цели и задачи программы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</w:p>
    <w:p w:rsidR="003D4441" w:rsidRPr="003D4441" w:rsidRDefault="003D4441" w:rsidP="003D4441">
      <w:pPr>
        <w:ind w:left="372" w:firstLine="34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Общественные работы призваны обеспечивать:</w:t>
      </w:r>
    </w:p>
    <w:p w:rsidR="003D4441" w:rsidRPr="003D4441" w:rsidRDefault="003D4441" w:rsidP="0043385A">
      <w:pPr>
        <w:ind w:left="360" w:firstLine="34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осуществление потребностей территории муниципального образования Паустовское Вязниковского района Владимирской области в выполнении работ, носящих временный или сезонный характер, а конкретно благоустройство и озеленение территории муниципального образования, придомовых территорий, развитие зоны лесопарков;</w:t>
      </w:r>
    </w:p>
    <w:p w:rsidR="003D4441" w:rsidRPr="003D4441" w:rsidRDefault="003D4441" w:rsidP="0043385A">
      <w:pPr>
        <w:ind w:left="360" w:firstLine="34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сохранение мотивации к труду у лиц, имеющих длительный перерыв в работе или не имеющих опыта работы;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</w:p>
    <w:p w:rsidR="003D4441" w:rsidRPr="003D4441" w:rsidRDefault="003D4441" w:rsidP="003D4441">
      <w:pPr>
        <w:ind w:left="360"/>
        <w:jc w:val="center"/>
        <w:rPr>
          <w:b/>
          <w:sz w:val="28"/>
          <w:szCs w:val="28"/>
        </w:rPr>
      </w:pPr>
      <w:r w:rsidRPr="003D4441">
        <w:rPr>
          <w:b/>
          <w:sz w:val="28"/>
          <w:szCs w:val="28"/>
        </w:rPr>
        <w:t>4. Основные направления реализации программы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</w:p>
    <w:p w:rsidR="003D4441" w:rsidRPr="003D4441" w:rsidRDefault="003D4441" w:rsidP="0043385A">
      <w:pPr>
        <w:ind w:firstLine="360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Общественные работы могут быть организованы по следующим направлениям: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проведение сельскохозяйственных мелиоративных (ирригационных) работ, работ в лесном хозяйстве;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заготовка, переработка и хранение сельскохозяйственной продукции;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строительство жилья, реконструкция жилищного фонда, объектов социально-культурного назначения, восстановление историко-архитектурных памятников, комплексов заповедных зон;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обслуживание пассажирского транспорта, работа организаций связи;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эксплуатация жилищно-коммунального хозяйства и бытовое обслуживание населения;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озеленение и благоустройство территорий, развитие лесопаркового хозяйства, зон отдыха и туризма;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 уход за престарелыми, инвалидами и больными;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организация сбора и переработки вторичного сырья и отходов;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проведение мероприятий общественно-культурного назначения (перепись населения, спортивные мероприятия, фестивали и т.п.);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- другие направления трудовой деятельности;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  <w:r w:rsidRPr="003D4441">
        <w:rPr>
          <w:sz w:val="28"/>
          <w:szCs w:val="28"/>
        </w:rPr>
        <w:t xml:space="preserve">    </w:t>
      </w:r>
      <w:r w:rsidRPr="003D4441">
        <w:rPr>
          <w:sz w:val="28"/>
          <w:szCs w:val="28"/>
        </w:rPr>
        <w:tab/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квалифицированных и ответственных действий в кратчайшие сроки.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</w:p>
    <w:p w:rsidR="003D4441" w:rsidRPr="003D4441" w:rsidRDefault="003D4441" w:rsidP="003D4441">
      <w:pPr>
        <w:numPr>
          <w:ilvl w:val="0"/>
          <w:numId w:val="9"/>
        </w:numPr>
        <w:rPr>
          <w:b/>
          <w:sz w:val="28"/>
          <w:szCs w:val="28"/>
        </w:rPr>
      </w:pPr>
      <w:r w:rsidRPr="003D4441">
        <w:rPr>
          <w:b/>
          <w:sz w:val="28"/>
          <w:szCs w:val="28"/>
        </w:rPr>
        <w:t>Механизм реализации программы</w:t>
      </w:r>
    </w:p>
    <w:p w:rsidR="003D4441" w:rsidRPr="003D4441" w:rsidRDefault="003D4441" w:rsidP="003D4441">
      <w:pPr>
        <w:tabs>
          <w:tab w:val="left" w:pos="6120"/>
        </w:tabs>
        <w:ind w:left="360"/>
        <w:rPr>
          <w:sz w:val="28"/>
          <w:szCs w:val="28"/>
        </w:rPr>
      </w:pPr>
    </w:p>
    <w:p w:rsidR="003D4441" w:rsidRPr="003D4441" w:rsidRDefault="003D4441" w:rsidP="003D4441">
      <w:pPr>
        <w:ind w:left="360" w:firstLine="348"/>
        <w:jc w:val="both"/>
        <w:rPr>
          <w:sz w:val="28"/>
          <w:szCs w:val="28"/>
        </w:rPr>
      </w:pPr>
      <w:proofErr w:type="gramStart"/>
      <w:r w:rsidRPr="003D4441">
        <w:rPr>
          <w:sz w:val="28"/>
          <w:szCs w:val="28"/>
        </w:rPr>
        <w:t xml:space="preserve">Администрация муниципального образования Паустовское Вязниковского района Владимирской области по предложению и при участии государственного казенного учреждения Владимирской области «Центр занятости населения города Вязники» (долее – ЦЗН) ежегодно принимает </w:t>
      </w:r>
      <w:r w:rsidRPr="003D4441">
        <w:rPr>
          <w:sz w:val="28"/>
          <w:szCs w:val="28"/>
        </w:rPr>
        <w:lastRenderedPageBreak/>
        <w:t>решения об организации общественных работ и определяет объёмы и виды общественных работ, исходя из необходимости развития социальной инфраструктуры территории муниципального образования с учётом количества и состава незанятого населения, проводит работу по информированию незанятого</w:t>
      </w:r>
      <w:proofErr w:type="gramEnd"/>
      <w:r w:rsidRPr="003D4441">
        <w:rPr>
          <w:sz w:val="28"/>
          <w:szCs w:val="28"/>
        </w:rPr>
        <w:t xml:space="preserve"> населения о порядке организации общественных работ и условиях участия в этих работах.</w:t>
      </w:r>
    </w:p>
    <w:p w:rsidR="003D4441" w:rsidRPr="003D4441" w:rsidRDefault="003D4441" w:rsidP="003D4441">
      <w:pPr>
        <w:ind w:left="360" w:firstLine="34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Отношения между администрацией муниципального образования Паустовское Вязниковского района Владимирской области и ЦЗН регулируются договорами о совместной деятельности по организации и проведению общественных работ.</w:t>
      </w:r>
    </w:p>
    <w:p w:rsidR="003D4441" w:rsidRPr="003D4441" w:rsidRDefault="003D4441" w:rsidP="0043385A">
      <w:pPr>
        <w:ind w:left="360" w:firstLine="34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В договорах определяются права и обязанности сторон по выполнению договоров об организации и проведении   общественных работ.</w:t>
      </w:r>
    </w:p>
    <w:p w:rsidR="003D4441" w:rsidRPr="003D4441" w:rsidRDefault="003D4441" w:rsidP="003D4441">
      <w:pPr>
        <w:ind w:left="360" w:firstLine="34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Условия договора определяют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финансирования, требования по обеспечению условий охраны труда.</w:t>
      </w:r>
    </w:p>
    <w:p w:rsidR="003D4441" w:rsidRPr="003D4441" w:rsidRDefault="003D4441" w:rsidP="003D4441">
      <w:pPr>
        <w:ind w:left="360" w:firstLine="34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Граждане, зарегистрированные в ЦЗН, имеют право участвовать в общественных работах по направлению этих органов. Направление на участие в общественных работах, выданное гражданину, является основанием для приема его на работу.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 С лицами, желающими участвовать в общественных работах, администрация муниципального образования Паустовское Вязниковского района Владимирской области заключает срочный трудовой договор.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</w:p>
    <w:p w:rsidR="003D4441" w:rsidRPr="003D4441" w:rsidRDefault="003D4441" w:rsidP="003D4441">
      <w:pPr>
        <w:ind w:left="1277"/>
        <w:jc w:val="center"/>
        <w:rPr>
          <w:b/>
          <w:sz w:val="28"/>
          <w:szCs w:val="28"/>
        </w:rPr>
      </w:pPr>
    </w:p>
    <w:p w:rsidR="003D4441" w:rsidRPr="0043385A" w:rsidRDefault="003D4441" w:rsidP="0043385A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3385A">
        <w:rPr>
          <w:b/>
          <w:sz w:val="28"/>
          <w:szCs w:val="28"/>
        </w:rPr>
        <w:t>Ресурсное обеспечение программы</w:t>
      </w:r>
    </w:p>
    <w:p w:rsidR="003D4441" w:rsidRPr="003D4441" w:rsidRDefault="003D4441" w:rsidP="003D4441">
      <w:pPr>
        <w:ind w:left="360"/>
        <w:jc w:val="both"/>
        <w:rPr>
          <w:sz w:val="28"/>
          <w:szCs w:val="28"/>
        </w:rPr>
      </w:pPr>
    </w:p>
    <w:p w:rsidR="003D4441" w:rsidRPr="003D4441" w:rsidRDefault="003D4441" w:rsidP="0043385A">
      <w:pPr>
        <w:ind w:left="360" w:firstLine="34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Для реализации программы привлекаются средства бюджета муниципального образования Паустовское Вязниковского района Владимирской области.</w:t>
      </w:r>
    </w:p>
    <w:p w:rsidR="003D4441" w:rsidRPr="003D4441" w:rsidRDefault="003D4441" w:rsidP="0043385A">
      <w:pPr>
        <w:ind w:left="360" w:firstLine="34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Конкретизация объёмов финансирования будет проводиться исходя из возможностей бюджета муниципального образования Паустовское Вязниковского района Владимирской области.</w:t>
      </w:r>
    </w:p>
    <w:p w:rsidR="003D4441" w:rsidRPr="003D4441" w:rsidRDefault="003D4441" w:rsidP="0043385A">
      <w:pPr>
        <w:rPr>
          <w:b/>
          <w:sz w:val="28"/>
          <w:szCs w:val="28"/>
        </w:rPr>
      </w:pPr>
    </w:p>
    <w:p w:rsidR="003D4441" w:rsidRDefault="0043385A" w:rsidP="003D44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bookmarkStart w:id="0" w:name="_GoBack"/>
      <w:bookmarkEnd w:id="0"/>
      <w:r w:rsidR="003D4441" w:rsidRPr="003D4441">
        <w:rPr>
          <w:b/>
          <w:bCs/>
          <w:sz w:val="28"/>
          <w:szCs w:val="28"/>
        </w:rPr>
        <w:t xml:space="preserve">. Оценка социально-экономической эффективности </w:t>
      </w:r>
      <w:r w:rsidR="003D4441" w:rsidRPr="003D4441">
        <w:rPr>
          <w:b/>
          <w:bCs/>
          <w:sz w:val="28"/>
          <w:szCs w:val="28"/>
        </w:rPr>
        <w:br/>
        <w:t>реализации программы</w:t>
      </w:r>
    </w:p>
    <w:p w:rsidR="0043385A" w:rsidRPr="003D4441" w:rsidRDefault="0043385A" w:rsidP="003D44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3D4441" w:rsidRPr="003D4441" w:rsidRDefault="003D4441" w:rsidP="003D444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Предполагается, что реализация программы позволит обеспечить:</w:t>
      </w:r>
    </w:p>
    <w:p w:rsidR="003D4441" w:rsidRPr="003D4441" w:rsidRDefault="003D4441" w:rsidP="003D4441">
      <w:pPr>
        <w:jc w:val="both"/>
        <w:rPr>
          <w:sz w:val="28"/>
          <w:szCs w:val="28"/>
        </w:rPr>
      </w:pPr>
      <w:r w:rsidRPr="003D4441">
        <w:rPr>
          <w:sz w:val="28"/>
          <w:szCs w:val="28"/>
        </w:rPr>
        <w:lastRenderedPageBreak/>
        <w:t>Частичное осуществление потребностей территории муниципального образования Паустовское Вязниковского района Владимирской области в выполнении работ, носящих временный или сезонный характер, связанных с благоустройством территории.</w:t>
      </w:r>
    </w:p>
    <w:p w:rsidR="003D4441" w:rsidRPr="003D4441" w:rsidRDefault="003D4441" w:rsidP="003D4441">
      <w:pPr>
        <w:ind w:firstLine="708"/>
        <w:jc w:val="both"/>
        <w:rPr>
          <w:sz w:val="28"/>
          <w:szCs w:val="28"/>
        </w:rPr>
      </w:pPr>
      <w:r w:rsidRPr="003D4441">
        <w:rPr>
          <w:sz w:val="28"/>
          <w:szCs w:val="28"/>
        </w:rPr>
        <w:t>Привлечение к труду лиц, имеющих длительный перерыв в работе или не имеющих опыта работы.</w:t>
      </w:r>
    </w:p>
    <w:p w:rsidR="003D4441" w:rsidRPr="003D4441" w:rsidRDefault="003D4441" w:rsidP="003D4441">
      <w:pPr>
        <w:jc w:val="both"/>
        <w:rPr>
          <w:sz w:val="28"/>
          <w:szCs w:val="28"/>
        </w:rPr>
      </w:pPr>
      <w:r w:rsidRPr="003D4441">
        <w:rPr>
          <w:sz w:val="28"/>
          <w:szCs w:val="28"/>
        </w:rPr>
        <w:t>Оценка эффективности реализации программы осуществляется на территории муниципального образования Паустовское в расчете на одного жителя:</w:t>
      </w:r>
    </w:p>
    <w:p w:rsidR="003D4441" w:rsidRPr="003D4441" w:rsidRDefault="003D4441" w:rsidP="003D4441">
      <w:pPr>
        <w:jc w:val="both"/>
        <w:rPr>
          <w:sz w:val="12"/>
          <w:szCs w:val="12"/>
        </w:rPr>
      </w:pPr>
      <w:r w:rsidRPr="003D4441">
        <w:rPr>
          <w:sz w:val="28"/>
          <w:szCs w:val="28"/>
        </w:rPr>
        <w:t xml:space="preserve">             </w:t>
      </w:r>
      <w:r w:rsidRPr="003D4441">
        <w:rPr>
          <w:sz w:val="28"/>
          <w:szCs w:val="28"/>
          <w:u w:val="single"/>
        </w:rPr>
        <w:t>О</w:t>
      </w:r>
      <w:r w:rsidRPr="003D4441">
        <w:rPr>
          <w:sz w:val="12"/>
          <w:szCs w:val="12"/>
          <w:u w:val="single"/>
        </w:rPr>
        <w:t>2</w:t>
      </w:r>
      <w:proofErr w:type="gramStart"/>
      <w:r w:rsidRPr="003D4441">
        <w:rPr>
          <w:sz w:val="28"/>
          <w:szCs w:val="28"/>
          <w:u w:val="single"/>
        </w:rPr>
        <w:t xml:space="preserve"> </w:t>
      </w:r>
      <w:r w:rsidRPr="003D4441">
        <w:rPr>
          <w:sz w:val="28"/>
          <w:szCs w:val="28"/>
        </w:rPr>
        <w:t xml:space="preserve"> :</w:t>
      </w:r>
      <w:proofErr w:type="gramEnd"/>
      <w:r w:rsidRPr="003D4441">
        <w:rPr>
          <w:sz w:val="28"/>
          <w:szCs w:val="28"/>
        </w:rPr>
        <w:t xml:space="preserve"> </w:t>
      </w:r>
      <w:r w:rsidRPr="003D4441">
        <w:rPr>
          <w:sz w:val="28"/>
          <w:szCs w:val="28"/>
          <w:u w:val="single"/>
        </w:rPr>
        <w:t>О</w:t>
      </w:r>
      <w:proofErr w:type="gramStart"/>
      <w:r w:rsidRPr="003D4441">
        <w:rPr>
          <w:sz w:val="12"/>
          <w:szCs w:val="12"/>
        </w:rPr>
        <w:t>1</w:t>
      </w:r>
      <w:proofErr w:type="gramEnd"/>
    </w:p>
    <w:p w:rsidR="003D4441" w:rsidRPr="003D4441" w:rsidRDefault="003D4441" w:rsidP="003D4441">
      <w:pPr>
        <w:jc w:val="both"/>
        <w:rPr>
          <w:sz w:val="28"/>
          <w:szCs w:val="28"/>
        </w:rPr>
      </w:pPr>
      <w:proofErr w:type="spellStart"/>
      <w:r w:rsidRPr="003D4441">
        <w:rPr>
          <w:sz w:val="28"/>
          <w:szCs w:val="28"/>
        </w:rPr>
        <w:t>Кфв</w:t>
      </w:r>
      <w:proofErr w:type="spellEnd"/>
      <w:r w:rsidRPr="003D4441">
        <w:rPr>
          <w:sz w:val="28"/>
          <w:szCs w:val="28"/>
        </w:rPr>
        <w:t xml:space="preserve"> = </w:t>
      </w:r>
      <w:proofErr w:type="gramStart"/>
      <w:r w:rsidRPr="003D4441">
        <w:rPr>
          <w:sz w:val="28"/>
          <w:szCs w:val="28"/>
        </w:rPr>
        <w:t xml:space="preserve">( </w:t>
      </w:r>
      <w:proofErr w:type="gramEnd"/>
      <w:r w:rsidRPr="003D4441">
        <w:rPr>
          <w:sz w:val="28"/>
          <w:szCs w:val="28"/>
        </w:rPr>
        <w:t>Ч</w:t>
      </w:r>
      <w:r w:rsidRPr="003D4441">
        <w:rPr>
          <w:sz w:val="12"/>
          <w:szCs w:val="12"/>
        </w:rPr>
        <w:t xml:space="preserve">2          </w:t>
      </w:r>
      <w:r w:rsidRPr="003D4441">
        <w:rPr>
          <w:sz w:val="28"/>
          <w:szCs w:val="28"/>
        </w:rPr>
        <w:t>Ч</w:t>
      </w:r>
      <w:r w:rsidRPr="003D4441">
        <w:rPr>
          <w:sz w:val="12"/>
          <w:szCs w:val="12"/>
        </w:rPr>
        <w:t xml:space="preserve">1 </w:t>
      </w:r>
      <w:r w:rsidRPr="003D4441">
        <w:rPr>
          <w:sz w:val="28"/>
          <w:szCs w:val="28"/>
        </w:rPr>
        <w:t xml:space="preserve">  ) х 100%, где:</w:t>
      </w:r>
    </w:p>
    <w:p w:rsidR="003D4441" w:rsidRPr="003D4441" w:rsidRDefault="003D4441" w:rsidP="003D4441">
      <w:pPr>
        <w:jc w:val="both"/>
        <w:rPr>
          <w:sz w:val="28"/>
          <w:szCs w:val="28"/>
        </w:rPr>
      </w:pPr>
      <w:r w:rsidRPr="003D4441">
        <w:rPr>
          <w:sz w:val="28"/>
          <w:szCs w:val="28"/>
        </w:rPr>
        <w:t>О</w:t>
      </w:r>
      <w:proofErr w:type="gramStart"/>
      <w:r w:rsidRPr="003D4441">
        <w:rPr>
          <w:sz w:val="12"/>
          <w:szCs w:val="12"/>
        </w:rPr>
        <w:t>1</w:t>
      </w:r>
      <w:proofErr w:type="gramEnd"/>
      <w:r w:rsidRPr="003D4441">
        <w:rPr>
          <w:sz w:val="12"/>
          <w:szCs w:val="12"/>
        </w:rPr>
        <w:t xml:space="preserve"> </w:t>
      </w:r>
      <w:r w:rsidRPr="003D4441">
        <w:rPr>
          <w:sz w:val="28"/>
          <w:szCs w:val="28"/>
        </w:rPr>
        <w:t xml:space="preserve"> - фактический объем финансовых вложений муниципального образования Паустовское  в реализацию программы в предыдущем  году; </w:t>
      </w:r>
    </w:p>
    <w:p w:rsidR="003D4441" w:rsidRPr="003D4441" w:rsidRDefault="003D4441" w:rsidP="003D4441">
      <w:pPr>
        <w:jc w:val="both"/>
        <w:rPr>
          <w:sz w:val="28"/>
          <w:szCs w:val="28"/>
        </w:rPr>
      </w:pPr>
      <w:r w:rsidRPr="003D4441">
        <w:rPr>
          <w:sz w:val="28"/>
          <w:szCs w:val="28"/>
        </w:rPr>
        <w:t>О</w:t>
      </w:r>
      <w:proofErr w:type="gramStart"/>
      <w:r w:rsidRPr="003D4441">
        <w:rPr>
          <w:sz w:val="12"/>
          <w:szCs w:val="12"/>
        </w:rPr>
        <w:t>2</w:t>
      </w:r>
      <w:proofErr w:type="gramEnd"/>
      <w:r w:rsidRPr="003D4441">
        <w:rPr>
          <w:sz w:val="28"/>
          <w:szCs w:val="28"/>
        </w:rPr>
        <w:t xml:space="preserve">   -  фактический объем финансовых вложений муниципального образования Паустовское  в реализацию программы в отчетном году;</w:t>
      </w:r>
    </w:p>
    <w:p w:rsidR="003D4441" w:rsidRPr="003D4441" w:rsidRDefault="003D4441" w:rsidP="003D4441">
      <w:pPr>
        <w:jc w:val="both"/>
        <w:rPr>
          <w:sz w:val="28"/>
          <w:szCs w:val="28"/>
        </w:rPr>
      </w:pPr>
      <w:r w:rsidRPr="003D4441">
        <w:rPr>
          <w:sz w:val="28"/>
          <w:szCs w:val="28"/>
        </w:rPr>
        <w:t>Ч</w:t>
      </w:r>
      <w:proofErr w:type="gramStart"/>
      <w:r w:rsidRPr="003D4441">
        <w:rPr>
          <w:sz w:val="12"/>
          <w:szCs w:val="12"/>
        </w:rPr>
        <w:t>1</w:t>
      </w:r>
      <w:proofErr w:type="gramEnd"/>
      <w:r w:rsidRPr="003D4441">
        <w:rPr>
          <w:sz w:val="28"/>
          <w:szCs w:val="28"/>
        </w:rPr>
        <w:t xml:space="preserve">   - численность жителей муниципального образования Паустовское в предыдущем году;</w:t>
      </w:r>
    </w:p>
    <w:p w:rsidR="003D4441" w:rsidRPr="003D4441" w:rsidRDefault="003D4441" w:rsidP="003D4441">
      <w:pPr>
        <w:jc w:val="both"/>
        <w:rPr>
          <w:sz w:val="28"/>
          <w:szCs w:val="28"/>
        </w:rPr>
      </w:pPr>
      <w:r w:rsidRPr="003D4441">
        <w:rPr>
          <w:sz w:val="28"/>
          <w:szCs w:val="28"/>
        </w:rPr>
        <w:t>Ч</w:t>
      </w:r>
      <w:proofErr w:type="gramStart"/>
      <w:r w:rsidRPr="003D4441">
        <w:rPr>
          <w:sz w:val="12"/>
          <w:szCs w:val="12"/>
        </w:rPr>
        <w:t>2</w:t>
      </w:r>
      <w:proofErr w:type="gramEnd"/>
      <w:r w:rsidRPr="003D4441">
        <w:rPr>
          <w:sz w:val="28"/>
          <w:szCs w:val="28"/>
        </w:rPr>
        <w:t xml:space="preserve">   - численность жителей муниципального образования Паустовское в отчетном  году;</w:t>
      </w:r>
    </w:p>
    <w:p w:rsidR="003D4441" w:rsidRPr="00C20551" w:rsidRDefault="003D4441" w:rsidP="0043385A">
      <w:pPr>
        <w:jc w:val="both"/>
        <w:rPr>
          <w:sz w:val="28"/>
          <w:szCs w:val="28"/>
        </w:rPr>
      </w:pPr>
      <w:r w:rsidRPr="003D4441">
        <w:rPr>
          <w:sz w:val="28"/>
          <w:szCs w:val="28"/>
        </w:rPr>
        <w:t>Коэффициент должен быть не менее 1 %.</w:t>
      </w:r>
    </w:p>
    <w:sectPr w:rsidR="003D4441" w:rsidRPr="00C20551" w:rsidSect="003D444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BD1922"/>
    <w:multiLevelType w:val="hybridMultilevel"/>
    <w:tmpl w:val="9944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CBD6E66"/>
    <w:multiLevelType w:val="hybridMultilevel"/>
    <w:tmpl w:val="26968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73F0CE8"/>
    <w:multiLevelType w:val="hybridMultilevel"/>
    <w:tmpl w:val="06E6F4A8"/>
    <w:lvl w:ilvl="0" w:tplc="0419000F">
      <w:start w:val="5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51"/>
    <w:rsid w:val="000E095E"/>
    <w:rsid w:val="001719C0"/>
    <w:rsid w:val="001D3FCE"/>
    <w:rsid w:val="0027215D"/>
    <w:rsid w:val="002A310B"/>
    <w:rsid w:val="0033369E"/>
    <w:rsid w:val="00390143"/>
    <w:rsid w:val="003D4441"/>
    <w:rsid w:val="0043385A"/>
    <w:rsid w:val="004B1709"/>
    <w:rsid w:val="004C14AB"/>
    <w:rsid w:val="004E7D27"/>
    <w:rsid w:val="004F0818"/>
    <w:rsid w:val="00505D7F"/>
    <w:rsid w:val="005530F2"/>
    <w:rsid w:val="006744DD"/>
    <w:rsid w:val="00687E57"/>
    <w:rsid w:val="00695C64"/>
    <w:rsid w:val="0078734B"/>
    <w:rsid w:val="008129C3"/>
    <w:rsid w:val="00937113"/>
    <w:rsid w:val="009B0F9C"/>
    <w:rsid w:val="009D67DF"/>
    <w:rsid w:val="00AC016C"/>
    <w:rsid w:val="00B5597D"/>
    <w:rsid w:val="00B62A85"/>
    <w:rsid w:val="00C20551"/>
    <w:rsid w:val="00C262AE"/>
    <w:rsid w:val="00C639B4"/>
    <w:rsid w:val="00C90AC1"/>
    <w:rsid w:val="00D8786A"/>
    <w:rsid w:val="00E149A2"/>
    <w:rsid w:val="00E62925"/>
    <w:rsid w:val="00F51625"/>
    <w:rsid w:val="00F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9C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129C3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9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129C3"/>
    <w:rPr>
      <w:sz w:val="32"/>
      <w:szCs w:val="32"/>
    </w:rPr>
  </w:style>
  <w:style w:type="paragraph" w:styleId="a3">
    <w:name w:val="List Paragraph"/>
    <w:basedOn w:val="a"/>
    <w:uiPriority w:val="34"/>
    <w:qFormat/>
    <w:rsid w:val="002A310B"/>
    <w:pPr>
      <w:ind w:left="720"/>
      <w:contextualSpacing/>
    </w:pPr>
  </w:style>
  <w:style w:type="table" w:styleId="a4">
    <w:name w:val="Table Grid"/>
    <w:basedOn w:val="a1"/>
    <w:rsid w:val="003D4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33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3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9C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129C3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9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129C3"/>
    <w:rPr>
      <w:sz w:val="32"/>
      <w:szCs w:val="32"/>
    </w:rPr>
  </w:style>
  <w:style w:type="paragraph" w:styleId="a3">
    <w:name w:val="List Paragraph"/>
    <w:basedOn w:val="a"/>
    <w:uiPriority w:val="34"/>
    <w:qFormat/>
    <w:rsid w:val="002A310B"/>
    <w:pPr>
      <w:ind w:left="720"/>
      <w:contextualSpacing/>
    </w:pPr>
  </w:style>
  <w:style w:type="table" w:styleId="a4">
    <w:name w:val="Table Grid"/>
    <w:basedOn w:val="a1"/>
    <w:rsid w:val="003D4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33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</dc:creator>
  <cp:keywords/>
  <dc:description/>
  <cp:lastModifiedBy>Comp</cp:lastModifiedBy>
  <cp:revision>2</cp:revision>
  <cp:lastPrinted>2015-11-10T07:32:00Z</cp:lastPrinted>
  <dcterms:created xsi:type="dcterms:W3CDTF">2015-11-10T07:33:00Z</dcterms:created>
  <dcterms:modified xsi:type="dcterms:W3CDTF">2015-11-10T07:33:00Z</dcterms:modified>
</cp:coreProperties>
</file>