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630" w:rsidRDefault="00761630" w:rsidP="00761630">
      <w:pPr>
        <w:jc w:val="center"/>
        <w:rPr>
          <w:b/>
          <w:bCs/>
        </w:rPr>
      </w:pPr>
      <w:r w:rsidRPr="00DD14C8">
        <w:rPr>
          <w:b/>
          <w:bCs/>
        </w:rPr>
        <w:t xml:space="preserve">АДМИНИСТРАЦИЯ   МУНИЦИПАЛЬНОГО  ОБРАЗОВАНИЯ </w:t>
      </w:r>
    </w:p>
    <w:p w:rsidR="00761630" w:rsidRPr="00943C04" w:rsidRDefault="00761630" w:rsidP="00761630">
      <w:pPr>
        <w:jc w:val="center"/>
        <w:rPr>
          <w:b/>
          <w:bCs/>
          <w:sz w:val="28"/>
          <w:szCs w:val="28"/>
        </w:rPr>
      </w:pPr>
      <w:r w:rsidRPr="00DD14C8">
        <w:rPr>
          <w:b/>
          <w:bCs/>
        </w:rPr>
        <w:t xml:space="preserve">  </w:t>
      </w:r>
      <w:r w:rsidRPr="00943C04">
        <w:rPr>
          <w:b/>
          <w:bCs/>
          <w:sz w:val="28"/>
          <w:szCs w:val="28"/>
        </w:rPr>
        <w:t xml:space="preserve">ПАУСТОВСКОЕ </w:t>
      </w:r>
    </w:p>
    <w:p w:rsidR="00761630" w:rsidRPr="00DD14C8" w:rsidRDefault="00761630" w:rsidP="00761630">
      <w:pPr>
        <w:jc w:val="center"/>
        <w:rPr>
          <w:b/>
          <w:bCs/>
        </w:rPr>
      </w:pPr>
      <w:r>
        <w:rPr>
          <w:b/>
          <w:bCs/>
        </w:rPr>
        <w:t>ВЯЗНИКОВСКОГО РАЙ</w:t>
      </w:r>
      <w:r w:rsidRPr="00DD14C8">
        <w:rPr>
          <w:b/>
          <w:bCs/>
        </w:rPr>
        <w:t>ОНА ВЛАДИМИРСКОЙ ОБЛАСТИ</w:t>
      </w:r>
    </w:p>
    <w:p w:rsidR="00761630" w:rsidRDefault="00761630" w:rsidP="00761630">
      <w:pPr>
        <w:pStyle w:val="1"/>
      </w:pPr>
    </w:p>
    <w:p w:rsidR="00761630" w:rsidRPr="00DD14C8" w:rsidRDefault="00761630" w:rsidP="00761630"/>
    <w:p w:rsidR="00761630" w:rsidRPr="00B71D89" w:rsidRDefault="00761630" w:rsidP="00761630">
      <w:pPr>
        <w:pStyle w:val="1"/>
        <w:rPr>
          <w:sz w:val="32"/>
          <w:szCs w:val="32"/>
        </w:rPr>
      </w:pPr>
      <w:proofErr w:type="gramStart"/>
      <w:r w:rsidRPr="00B71D89">
        <w:rPr>
          <w:sz w:val="32"/>
          <w:szCs w:val="32"/>
        </w:rPr>
        <w:t>П</w:t>
      </w:r>
      <w:proofErr w:type="gramEnd"/>
      <w:r w:rsidRPr="00B71D89">
        <w:rPr>
          <w:sz w:val="32"/>
          <w:szCs w:val="32"/>
        </w:rPr>
        <w:t xml:space="preserve"> О С Т А Н О В Л Е Н И Е</w:t>
      </w:r>
    </w:p>
    <w:p w:rsidR="000517C5" w:rsidRPr="00D05837" w:rsidRDefault="000517C5" w:rsidP="000517C5">
      <w:pPr>
        <w:spacing w:after="240"/>
        <w:jc w:val="center"/>
        <w:rPr>
          <w:color w:val="000000"/>
          <w:sz w:val="28"/>
          <w:szCs w:val="28"/>
        </w:rPr>
      </w:pPr>
    </w:p>
    <w:p w:rsidR="000517C5" w:rsidRPr="00323596" w:rsidRDefault="000517C5" w:rsidP="000517C5">
      <w:pPr>
        <w:jc w:val="center"/>
        <w:rPr>
          <w:color w:val="000000"/>
        </w:rPr>
      </w:pPr>
    </w:p>
    <w:p w:rsidR="000517C5" w:rsidRPr="00D05837" w:rsidRDefault="000517C5" w:rsidP="000517C5">
      <w:pPr>
        <w:rPr>
          <w:color w:val="000000"/>
        </w:rPr>
      </w:pPr>
    </w:p>
    <w:p w:rsidR="000517C5" w:rsidRPr="000F5C99" w:rsidRDefault="006B4823" w:rsidP="000517C5">
      <w:pPr>
        <w:spacing w:after="1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16.03</w:t>
      </w:r>
      <w:r w:rsidR="000517C5">
        <w:rPr>
          <w:color w:val="000000"/>
          <w:sz w:val="28"/>
          <w:szCs w:val="28"/>
        </w:rPr>
        <w:t>.2015</w:t>
      </w:r>
      <w:r w:rsidR="000517C5" w:rsidRPr="00D05837">
        <w:rPr>
          <w:color w:val="000000"/>
          <w:sz w:val="28"/>
          <w:szCs w:val="28"/>
        </w:rPr>
        <w:t xml:space="preserve">                                                                                                             </w:t>
      </w:r>
      <w:r w:rsidR="000517C5">
        <w:rPr>
          <w:color w:val="000000"/>
          <w:sz w:val="28"/>
          <w:szCs w:val="28"/>
        </w:rPr>
        <w:t xml:space="preserve">    </w:t>
      </w:r>
      <w:r w:rsidR="000517C5" w:rsidRPr="00D05837">
        <w:rPr>
          <w:color w:val="000000"/>
          <w:sz w:val="28"/>
          <w:szCs w:val="28"/>
        </w:rPr>
        <w:t xml:space="preserve">№ </w:t>
      </w:r>
      <w:r>
        <w:rPr>
          <w:color w:val="000000"/>
          <w:sz w:val="28"/>
          <w:szCs w:val="28"/>
        </w:rPr>
        <w:t>35</w:t>
      </w:r>
      <w:r w:rsidR="000517C5" w:rsidRPr="00D05837">
        <w:rPr>
          <w:color w:val="000000"/>
          <w:sz w:val="28"/>
          <w:szCs w:val="28"/>
          <w:u w:val="single"/>
        </w:rPr>
        <w:t xml:space="preserve">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08"/>
      </w:tblGrid>
      <w:tr w:rsidR="000517C5" w:rsidRPr="00D05837" w:rsidTr="006B4823">
        <w:trPr>
          <w:trHeight w:val="1701"/>
        </w:trPr>
        <w:tc>
          <w:tcPr>
            <w:tcW w:w="4908" w:type="dxa"/>
            <w:tcBorders>
              <w:top w:val="nil"/>
              <w:left w:val="nil"/>
              <w:bottom w:val="nil"/>
              <w:right w:val="nil"/>
            </w:tcBorders>
          </w:tcPr>
          <w:p w:rsidR="000517C5" w:rsidRPr="000517C5" w:rsidRDefault="000517C5" w:rsidP="00761630">
            <w:pPr>
              <w:pStyle w:val="a6"/>
              <w:spacing w:before="0" w:beforeAutospacing="0" w:after="0" w:afterAutospacing="0"/>
              <w:jc w:val="both"/>
              <w:rPr>
                <w:i/>
              </w:rPr>
            </w:pPr>
            <w:r w:rsidRPr="00D05837">
              <w:rPr>
                <w:i/>
                <w:color w:val="000000"/>
              </w:rPr>
              <w:t>Об утверждении муниципальной программы «</w:t>
            </w:r>
            <w:r w:rsidRPr="000517C5">
              <w:rPr>
                <w:i/>
              </w:rPr>
              <w:t xml:space="preserve">Профилактика преступлений и правонарушений в муниципальном образовании </w:t>
            </w:r>
            <w:r w:rsidR="00761630">
              <w:rPr>
                <w:i/>
              </w:rPr>
              <w:t>Паустовское</w:t>
            </w:r>
            <w:r w:rsidRPr="000517C5">
              <w:rPr>
                <w:i/>
              </w:rPr>
              <w:t xml:space="preserve"> сельское поселение </w:t>
            </w:r>
            <w:r>
              <w:rPr>
                <w:i/>
              </w:rPr>
              <w:t xml:space="preserve">Вязниковского района </w:t>
            </w:r>
            <w:r w:rsidRPr="000517C5">
              <w:rPr>
                <w:i/>
              </w:rPr>
              <w:t>на 2015-2017 годы</w:t>
            </w:r>
            <w:r w:rsidRPr="00D05837">
              <w:rPr>
                <w:i/>
                <w:color w:val="000000"/>
              </w:rPr>
              <w:t>»</w:t>
            </w:r>
          </w:p>
        </w:tc>
      </w:tr>
    </w:tbl>
    <w:p w:rsidR="000517C5" w:rsidRPr="00D05837" w:rsidRDefault="000517C5" w:rsidP="000517C5">
      <w:pPr>
        <w:jc w:val="both"/>
        <w:rPr>
          <w:color w:val="000000"/>
        </w:rPr>
      </w:pPr>
    </w:p>
    <w:p w:rsidR="000517C5" w:rsidRPr="00D05837" w:rsidRDefault="000517C5" w:rsidP="000517C5">
      <w:pPr>
        <w:jc w:val="both"/>
        <w:rPr>
          <w:color w:val="000000"/>
        </w:rPr>
      </w:pPr>
    </w:p>
    <w:p w:rsidR="000517C5" w:rsidRDefault="000517C5" w:rsidP="000517C5">
      <w:pPr>
        <w:jc w:val="both"/>
        <w:rPr>
          <w:color w:val="000000"/>
        </w:rPr>
      </w:pPr>
    </w:p>
    <w:p w:rsidR="000517C5" w:rsidRDefault="000517C5" w:rsidP="000517C5">
      <w:pPr>
        <w:jc w:val="both"/>
        <w:rPr>
          <w:color w:val="000000"/>
        </w:rPr>
      </w:pPr>
    </w:p>
    <w:p w:rsidR="000517C5" w:rsidRDefault="000517C5" w:rsidP="000517C5">
      <w:pPr>
        <w:jc w:val="both"/>
        <w:rPr>
          <w:color w:val="000000"/>
        </w:rPr>
      </w:pPr>
    </w:p>
    <w:p w:rsidR="000517C5" w:rsidRDefault="000517C5" w:rsidP="000517C5">
      <w:pPr>
        <w:jc w:val="both"/>
        <w:rPr>
          <w:color w:val="000000"/>
        </w:rPr>
      </w:pPr>
    </w:p>
    <w:p w:rsidR="000517C5" w:rsidRDefault="000517C5" w:rsidP="000517C5">
      <w:pPr>
        <w:jc w:val="both"/>
        <w:rPr>
          <w:color w:val="000000"/>
        </w:rPr>
      </w:pPr>
    </w:p>
    <w:p w:rsidR="000517C5" w:rsidRPr="00D05837" w:rsidRDefault="000517C5" w:rsidP="000517C5">
      <w:pPr>
        <w:jc w:val="both"/>
        <w:rPr>
          <w:color w:val="000000"/>
        </w:rPr>
      </w:pPr>
    </w:p>
    <w:p w:rsidR="000517C5" w:rsidRPr="00D05837" w:rsidRDefault="000517C5" w:rsidP="000517C5">
      <w:pPr>
        <w:tabs>
          <w:tab w:val="left" w:pos="900"/>
        </w:tabs>
        <w:spacing w:after="120"/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В целях  реализации полномочий </w:t>
      </w:r>
      <w:r>
        <w:rPr>
          <w:color w:val="000000"/>
          <w:sz w:val="28"/>
          <w:szCs w:val="28"/>
        </w:rPr>
        <w:t xml:space="preserve">по </w:t>
      </w:r>
      <w:r w:rsidR="00773F48">
        <w:rPr>
          <w:sz w:val="28"/>
          <w:szCs w:val="28"/>
        </w:rPr>
        <w:t>оказанию</w:t>
      </w:r>
      <w:r w:rsidR="00773F48" w:rsidRPr="00773F48">
        <w:rPr>
          <w:sz w:val="28"/>
          <w:szCs w:val="28"/>
        </w:rPr>
        <w:t xml:space="preserve"> поддержки гражданам и их объединениям, участвующим в </w:t>
      </w:r>
      <w:hyperlink r:id="rId8" w:history="1">
        <w:r w:rsidR="00773F48" w:rsidRPr="000F5C99">
          <w:rPr>
            <w:rStyle w:val="aa"/>
            <w:color w:val="auto"/>
            <w:sz w:val="28"/>
            <w:szCs w:val="28"/>
            <w:u w:val="none"/>
          </w:rPr>
          <w:t>охране общественного порядка</w:t>
        </w:r>
      </w:hyperlink>
      <w:r w:rsidR="00773F48" w:rsidRPr="00773F48">
        <w:rPr>
          <w:sz w:val="28"/>
          <w:szCs w:val="28"/>
        </w:rPr>
        <w:t>, создание условий для деятельности народных дружин</w:t>
      </w:r>
      <w:r w:rsidR="00773F48" w:rsidRPr="00D05837">
        <w:rPr>
          <w:color w:val="000000"/>
          <w:sz w:val="28"/>
          <w:szCs w:val="28"/>
        </w:rPr>
        <w:t xml:space="preserve"> </w:t>
      </w:r>
      <w:r w:rsidRPr="00D05837">
        <w:rPr>
          <w:color w:val="000000"/>
          <w:sz w:val="28"/>
          <w:szCs w:val="28"/>
        </w:rPr>
        <w:t xml:space="preserve">на территории муниципального образования </w:t>
      </w:r>
      <w:r w:rsidR="00761630">
        <w:rPr>
          <w:color w:val="000000"/>
          <w:sz w:val="28"/>
          <w:szCs w:val="28"/>
        </w:rPr>
        <w:t>Паустовское</w:t>
      </w:r>
      <w:r w:rsidR="00F047D8">
        <w:rPr>
          <w:color w:val="000000"/>
          <w:sz w:val="28"/>
          <w:szCs w:val="28"/>
        </w:rPr>
        <w:t xml:space="preserve">, руководствуясь </w:t>
      </w:r>
      <w:r w:rsidR="00773F48">
        <w:rPr>
          <w:color w:val="000000"/>
          <w:sz w:val="28"/>
          <w:szCs w:val="28"/>
        </w:rPr>
        <w:t>пу</w:t>
      </w:r>
      <w:r w:rsidR="00F047D8">
        <w:rPr>
          <w:color w:val="000000"/>
          <w:sz w:val="28"/>
          <w:szCs w:val="28"/>
        </w:rPr>
        <w:t>нктом 33</w:t>
      </w:r>
      <w:r>
        <w:rPr>
          <w:color w:val="000000"/>
          <w:sz w:val="28"/>
          <w:szCs w:val="28"/>
        </w:rPr>
        <w:t xml:space="preserve"> части 1 стать</w:t>
      </w:r>
      <w:r w:rsidR="00251A80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4</w:t>
      </w:r>
      <w:r w:rsidR="00F047D8">
        <w:rPr>
          <w:color w:val="000000"/>
          <w:sz w:val="28"/>
          <w:szCs w:val="28"/>
        </w:rPr>
        <w:t>, пунктом 25</w:t>
      </w:r>
      <w:r w:rsidR="00773F48">
        <w:rPr>
          <w:color w:val="000000"/>
          <w:sz w:val="28"/>
          <w:szCs w:val="28"/>
        </w:rPr>
        <w:t xml:space="preserve"> статьи 34</w:t>
      </w:r>
      <w:r>
        <w:rPr>
          <w:color w:val="000000"/>
          <w:sz w:val="28"/>
          <w:szCs w:val="28"/>
        </w:rPr>
        <w:t xml:space="preserve"> </w:t>
      </w:r>
      <w:r w:rsidRPr="00D05837">
        <w:rPr>
          <w:color w:val="000000"/>
          <w:sz w:val="28"/>
          <w:szCs w:val="28"/>
        </w:rPr>
        <w:t xml:space="preserve"> Устава муниципального образования </w:t>
      </w:r>
      <w:r w:rsidR="00761630">
        <w:rPr>
          <w:color w:val="000000"/>
          <w:sz w:val="28"/>
          <w:szCs w:val="28"/>
        </w:rPr>
        <w:t>Паустовское</w:t>
      </w:r>
      <w:r w:rsidRPr="00D05837">
        <w:rPr>
          <w:color w:val="000000"/>
          <w:sz w:val="28"/>
          <w:szCs w:val="28"/>
        </w:rPr>
        <w:t xml:space="preserve"> </w:t>
      </w:r>
      <w:proofErr w:type="gramStart"/>
      <w:r w:rsidRPr="00D05837">
        <w:rPr>
          <w:color w:val="000000"/>
          <w:sz w:val="28"/>
          <w:szCs w:val="28"/>
        </w:rPr>
        <w:t>п</w:t>
      </w:r>
      <w:proofErr w:type="gramEnd"/>
      <w:r w:rsidRPr="00D05837">
        <w:rPr>
          <w:color w:val="000000"/>
          <w:sz w:val="28"/>
          <w:szCs w:val="28"/>
        </w:rPr>
        <w:t xml:space="preserve"> о с т а н о в л я ю:               </w:t>
      </w:r>
    </w:p>
    <w:p w:rsidR="000517C5" w:rsidRPr="00773F48" w:rsidRDefault="000517C5" w:rsidP="00773F48">
      <w:pPr>
        <w:pStyle w:val="a6"/>
        <w:spacing w:before="0" w:beforeAutospacing="0" w:after="6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Pr="00D05837">
        <w:rPr>
          <w:color w:val="000000"/>
          <w:sz w:val="28"/>
          <w:szCs w:val="28"/>
        </w:rPr>
        <w:t>1. Утвердить муниципальную программу «</w:t>
      </w:r>
      <w:r w:rsidR="00773F48" w:rsidRPr="00773F48">
        <w:rPr>
          <w:sz w:val="28"/>
          <w:szCs w:val="28"/>
        </w:rPr>
        <w:t xml:space="preserve">Профилактика преступлений и правонарушений в муниципальном образовании </w:t>
      </w:r>
      <w:r w:rsidR="00761630">
        <w:rPr>
          <w:sz w:val="28"/>
          <w:szCs w:val="28"/>
        </w:rPr>
        <w:t>Паустовское</w:t>
      </w:r>
      <w:r w:rsidR="00773F48" w:rsidRPr="00773F48">
        <w:rPr>
          <w:sz w:val="28"/>
          <w:szCs w:val="28"/>
        </w:rPr>
        <w:t xml:space="preserve"> сельское поселение </w:t>
      </w:r>
      <w:r w:rsidR="00773F48">
        <w:rPr>
          <w:sz w:val="28"/>
          <w:szCs w:val="28"/>
        </w:rPr>
        <w:t xml:space="preserve">Вязниковского района </w:t>
      </w:r>
      <w:r w:rsidR="00773F48" w:rsidRPr="00773F48">
        <w:rPr>
          <w:sz w:val="28"/>
          <w:szCs w:val="28"/>
        </w:rPr>
        <w:t>на 2015-2017 годы</w:t>
      </w:r>
      <w:r w:rsidRPr="00D05837">
        <w:rPr>
          <w:color w:val="000000"/>
          <w:sz w:val="28"/>
          <w:szCs w:val="28"/>
        </w:rPr>
        <w:t xml:space="preserve">» согласно приложению.               </w:t>
      </w:r>
    </w:p>
    <w:p w:rsidR="000517C5" w:rsidRPr="00D05837" w:rsidRDefault="000517C5" w:rsidP="00773F48">
      <w:pPr>
        <w:tabs>
          <w:tab w:val="left" w:pos="1200"/>
        </w:tabs>
        <w:spacing w:after="60"/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2.  </w:t>
      </w:r>
      <w:proofErr w:type="gramStart"/>
      <w:r w:rsidRPr="00D05837">
        <w:rPr>
          <w:color w:val="000000"/>
          <w:sz w:val="28"/>
          <w:szCs w:val="28"/>
        </w:rPr>
        <w:t>Контроль за</w:t>
      </w:r>
      <w:proofErr w:type="gramEnd"/>
      <w:r w:rsidRPr="00D05837">
        <w:rPr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517C5" w:rsidRPr="00D05837" w:rsidRDefault="000517C5" w:rsidP="000517C5">
      <w:pPr>
        <w:tabs>
          <w:tab w:val="left" w:pos="900"/>
        </w:tabs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>3. Постановление вступает в силу со дня его опубликования в газете «Маяк».</w:t>
      </w:r>
    </w:p>
    <w:p w:rsidR="000517C5" w:rsidRDefault="000517C5" w:rsidP="000517C5">
      <w:pPr>
        <w:tabs>
          <w:tab w:val="left" w:pos="900"/>
        </w:tabs>
        <w:jc w:val="both"/>
        <w:rPr>
          <w:color w:val="000000"/>
          <w:sz w:val="28"/>
          <w:szCs w:val="28"/>
        </w:rPr>
      </w:pPr>
    </w:p>
    <w:p w:rsidR="000517C5" w:rsidRPr="00D05837" w:rsidRDefault="000517C5" w:rsidP="000517C5">
      <w:pPr>
        <w:tabs>
          <w:tab w:val="left" w:pos="900"/>
        </w:tabs>
        <w:jc w:val="both"/>
        <w:rPr>
          <w:color w:val="000000"/>
        </w:rPr>
      </w:pPr>
      <w:r w:rsidRPr="00D05837">
        <w:rPr>
          <w:color w:val="000000"/>
          <w:sz w:val="28"/>
          <w:szCs w:val="28"/>
        </w:rPr>
        <w:t xml:space="preserve">    </w:t>
      </w:r>
      <w:r w:rsidRPr="00D05837">
        <w:rPr>
          <w:color w:val="000000"/>
        </w:rPr>
        <w:t xml:space="preserve">   </w:t>
      </w:r>
    </w:p>
    <w:p w:rsidR="000517C5" w:rsidRPr="00D05837" w:rsidRDefault="000517C5" w:rsidP="000517C5">
      <w:pPr>
        <w:jc w:val="both"/>
        <w:rPr>
          <w:color w:val="000000"/>
          <w:sz w:val="28"/>
          <w:szCs w:val="28"/>
        </w:rPr>
      </w:pPr>
    </w:p>
    <w:p w:rsidR="000517C5" w:rsidRPr="00D05837" w:rsidRDefault="000517C5" w:rsidP="000517C5">
      <w:pPr>
        <w:ind w:firstLine="709"/>
        <w:jc w:val="both"/>
        <w:rPr>
          <w:color w:val="000000"/>
          <w:sz w:val="28"/>
          <w:szCs w:val="28"/>
        </w:rPr>
      </w:pPr>
      <w:r w:rsidRPr="00D05837">
        <w:rPr>
          <w:color w:val="000000"/>
          <w:sz w:val="28"/>
          <w:szCs w:val="28"/>
        </w:rPr>
        <w:t xml:space="preserve">Глава муниципального образования                                         </w:t>
      </w:r>
      <w:r w:rsidR="00761630">
        <w:rPr>
          <w:color w:val="000000"/>
          <w:sz w:val="28"/>
          <w:szCs w:val="28"/>
        </w:rPr>
        <w:t>А.А. Щербатов</w:t>
      </w:r>
    </w:p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517C5" w:rsidRDefault="000517C5" w:rsidP="00773F4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73F48" w:rsidRDefault="00773F48" w:rsidP="00773F4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773F48" w:rsidRDefault="00773F48" w:rsidP="00773F48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517C5" w:rsidRDefault="000517C5" w:rsidP="002431D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2431DB" w:rsidRDefault="002431DB" w:rsidP="002431DB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0F5C99" w:rsidRDefault="000F5C99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517C5" w:rsidRDefault="000517C5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F739F" w:rsidRDefault="007449E7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7449E7" w:rsidRDefault="007449E7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Главы</w:t>
      </w:r>
    </w:p>
    <w:p w:rsidR="007449E7" w:rsidRDefault="00761630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от 16.03.2015 № 35</w:t>
      </w:r>
    </w:p>
    <w:p w:rsidR="007449E7" w:rsidRPr="007449E7" w:rsidRDefault="007449E7" w:rsidP="000F739F">
      <w:pPr>
        <w:pStyle w:val="a6"/>
        <w:spacing w:before="0" w:beforeAutospacing="0" w:after="0" w:afterAutospacing="0"/>
        <w:jc w:val="right"/>
        <w:rPr>
          <w:sz w:val="28"/>
          <w:szCs w:val="28"/>
        </w:rPr>
      </w:pPr>
    </w:p>
    <w:p w:rsidR="000F739F" w:rsidRPr="001C107A" w:rsidRDefault="000F739F" w:rsidP="000F739F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1C107A">
        <w:rPr>
          <w:b/>
          <w:sz w:val="28"/>
          <w:szCs w:val="28"/>
        </w:rPr>
        <w:t xml:space="preserve"> программа </w:t>
      </w:r>
    </w:p>
    <w:p w:rsidR="000F739F" w:rsidRPr="001C107A" w:rsidRDefault="000F739F" w:rsidP="002431DB">
      <w:pPr>
        <w:pStyle w:val="a6"/>
        <w:spacing w:before="0" w:beforeAutospacing="0" w:after="0" w:afterAutospacing="0"/>
        <w:jc w:val="center"/>
        <w:rPr>
          <w:b/>
          <w:sz w:val="28"/>
          <w:szCs w:val="28"/>
        </w:rPr>
      </w:pPr>
      <w:r w:rsidRPr="001C107A">
        <w:rPr>
          <w:b/>
          <w:sz w:val="28"/>
          <w:szCs w:val="28"/>
        </w:rPr>
        <w:t xml:space="preserve">«Профилактика преступлений и правонарушений в муниципальном образовании </w:t>
      </w:r>
      <w:r w:rsidR="00761630">
        <w:rPr>
          <w:b/>
          <w:sz w:val="28"/>
          <w:szCs w:val="28"/>
        </w:rPr>
        <w:t>Паустовское</w:t>
      </w:r>
      <w:r>
        <w:rPr>
          <w:b/>
          <w:sz w:val="28"/>
          <w:szCs w:val="28"/>
        </w:rPr>
        <w:t xml:space="preserve"> сельское поселение на 2015-2017 годы</w:t>
      </w:r>
      <w:r w:rsidR="001F1952">
        <w:rPr>
          <w:b/>
          <w:sz w:val="28"/>
          <w:szCs w:val="28"/>
        </w:rPr>
        <w:t>»</w:t>
      </w:r>
    </w:p>
    <w:p w:rsidR="000F739F" w:rsidRPr="001879A5" w:rsidRDefault="001879A5" w:rsidP="001879A5">
      <w:pPr>
        <w:widowControl w:val="0"/>
        <w:tabs>
          <w:tab w:val="left" w:pos="4383"/>
        </w:tabs>
        <w:rPr>
          <w:b/>
          <w:snapToGrid w:val="0"/>
          <w:sz w:val="16"/>
          <w:szCs w:val="16"/>
        </w:rPr>
      </w:pPr>
      <w:r>
        <w:rPr>
          <w:b/>
          <w:snapToGrid w:val="0"/>
          <w:sz w:val="28"/>
          <w:szCs w:val="28"/>
        </w:rPr>
        <w:tab/>
      </w:r>
    </w:p>
    <w:p w:rsidR="000F739F" w:rsidRDefault="000F739F" w:rsidP="000F739F">
      <w:pPr>
        <w:widowControl w:val="0"/>
        <w:spacing w:after="12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>ПАСПОРТ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5912"/>
      </w:tblGrid>
      <w:tr w:rsidR="000F739F" w:rsidRPr="006E472C" w:rsidTr="000721A8">
        <w:tc>
          <w:tcPr>
            <w:tcW w:w="3369" w:type="dxa"/>
          </w:tcPr>
          <w:p w:rsidR="000F739F" w:rsidRPr="006E472C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12" w:type="dxa"/>
          </w:tcPr>
          <w:p w:rsidR="000F739F" w:rsidRPr="006E472C" w:rsidRDefault="000F739F" w:rsidP="0076163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муниципального образования </w:t>
            </w:r>
            <w:r w:rsidR="00761630">
              <w:rPr>
                <w:sz w:val="28"/>
                <w:szCs w:val="28"/>
              </w:rPr>
              <w:t>Паустовское</w:t>
            </w:r>
            <w:r>
              <w:rPr>
                <w:sz w:val="28"/>
                <w:szCs w:val="28"/>
              </w:rPr>
              <w:t xml:space="preserve"> сельское поселение Вязниковского района 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Pr="006E472C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12" w:type="dxa"/>
          </w:tcPr>
          <w:p w:rsidR="000F739F" w:rsidRDefault="000F739F" w:rsidP="00761630">
            <w:pPr>
              <w:pStyle w:val="a6"/>
              <w:spacing w:after="0" w:afterAutospacing="0"/>
              <w:jc w:val="both"/>
            </w:pPr>
            <w:r>
              <w:rPr>
                <w:sz w:val="28"/>
                <w:szCs w:val="28"/>
              </w:rPr>
              <w:t>П</w:t>
            </w:r>
            <w:r w:rsidRPr="00A95D51">
              <w:rPr>
                <w:sz w:val="28"/>
                <w:szCs w:val="28"/>
              </w:rPr>
              <w:t>овышение общественной и личной безопасности г</w:t>
            </w:r>
            <w:r>
              <w:rPr>
                <w:sz w:val="28"/>
                <w:szCs w:val="28"/>
              </w:rPr>
              <w:t xml:space="preserve">раждан  и снижение уровня преступности на территории  муниципального образования </w:t>
            </w:r>
            <w:r w:rsidR="00761630">
              <w:rPr>
                <w:sz w:val="28"/>
                <w:szCs w:val="28"/>
              </w:rPr>
              <w:t>Паустовское</w:t>
            </w:r>
            <w:r>
              <w:rPr>
                <w:sz w:val="28"/>
                <w:szCs w:val="28"/>
              </w:rPr>
              <w:t xml:space="preserve"> </w:t>
            </w:r>
            <w:r w:rsidR="00042B58">
              <w:rPr>
                <w:sz w:val="28"/>
                <w:szCs w:val="28"/>
              </w:rPr>
              <w:t>Вязниковского района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912" w:type="dxa"/>
          </w:tcPr>
          <w:p w:rsidR="000F739F" w:rsidRDefault="000F739F" w:rsidP="00042B58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Задачами, решаемыми в рамках Программы являются</w:t>
            </w:r>
            <w:proofErr w:type="gramEnd"/>
            <w:r>
              <w:rPr>
                <w:sz w:val="28"/>
                <w:szCs w:val="28"/>
              </w:rPr>
              <w:t>: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повышение качества и эффективности профилактики преступлений и иных правонарушений;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усиление социальной профилактики правонарушений среди несовершеннолетних;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развитие различных форм участия общественных формирований граждан в охране общественного порядка;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совершенствование работы по адаптации лиц, освободившихся из мест отбытия наказания.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эффективности реализации муниципальной программы</w:t>
            </w:r>
          </w:p>
        </w:tc>
        <w:tc>
          <w:tcPr>
            <w:tcW w:w="5912" w:type="dxa"/>
          </w:tcPr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зарегистрированных преступлений  на территории сельского поселения, единиц;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снижение количества преступлений, совершенных в общественных местах,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на улицах, единиц;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преступлений, совершённых несовершеннолетними или с их участием, единиц;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создание благоприятных условий  для адаптации лиц, попавших в трудную жизненную ситуацию,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 xml:space="preserve">. освободившихся </w:t>
            </w:r>
            <w:r>
              <w:rPr>
                <w:sz w:val="28"/>
                <w:szCs w:val="28"/>
              </w:rPr>
              <w:lastRenderedPageBreak/>
              <w:t>из мест лишения свободы от общего количества лиц</w:t>
            </w:r>
            <w:proofErr w:type="gramStart"/>
            <w:r>
              <w:rPr>
                <w:sz w:val="28"/>
                <w:szCs w:val="28"/>
              </w:rPr>
              <w:t>, %;</w:t>
            </w:r>
            <w:proofErr w:type="gramEnd"/>
          </w:p>
        </w:tc>
      </w:tr>
      <w:tr w:rsidR="000F739F" w:rsidRPr="006E472C" w:rsidTr="000721A8">
        <w:trPr>
          <w:cantSplit/>
          <w:trHeight w:val="1005"/>
        </w:trPr>
        <w:tc>
          <w:tcPr>
            <w:tcW w:w="3369" w:type="dxa"/>
          </w:tcPr>
          <w:p w:rsidR="000F739F" w:rsidRPr="006E472C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</w:t>
            </w:r>
            <w:r w:rsidRPr="006E472C">
              <w:rPr>
                <w:sz w:val="28"/>
                <w:szCs w:val="28"/>
              </w:rPr>
              <w:t xml:space="preserve"> </w:t>
            </w:r>
          </w:p>
          <w:p w:rsidR="000F739F" w:rsidRPr="006E472C" w:rsidRDefault="000F739F" w:rsidP="000721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муниципальной программы</w:t>
            </w:r>
          </w:p>
        </w:tc>
        <w:tc>
          <w:tcPr>
            <w:tcW w:w="5912" w:type="dxa"/>
          </w:tcPr>
          <w:p w:rsidR="000F739F" w:rsidRPr="006048D0" w:rsidRDefault="000F739F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2015-2017 годы без разделения на этапы</w:t>
            </w:r>
          </w:p>
        </w:tc>
      </w:tr>
      <w:tr w:rsidR="000F739F" w:rsidRPr="006E472C" w:rsidTr="000721A8">
        <w:trPr>
          <w:cantSplit/>
          <w:trHeight w:val="945"/>
        </w:trPr>
        <w:tc>
          <w:tcPr>
            <w:tcW w:w="3369" w:type="dxa"/>
          </w:tcPr>
          <w:p w:rsidR="006B24C4" w:rsidRDefault="000F739F" w:rsidP="006B2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</w:t>
            </w:r>
            <w:r w:rsidR="006B24C4">
              <w:rPr>
                <w:sz w:val="28"/>
                <w:szCs w:val="28"/>
              </w:rPr>
              <w:t xml:space="preserve"> финансирования</w:t>
            </w:r>
          </w:p>
          <w:p w:rsidR="000F739F" w:rsidRPr="006E472C" w:rsidRDefault="000F739F" w:rsidP="006B24C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912" w:type="dxa"/>
          </w:tcPr>
          <w:p w:rsidR="000F739F" w:rsidRDefault="000F739F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E472C">
              <w:rPr>
                <w:sz w:val="28"/>
                <w:szCs w:val="28"/>
              </w:rPr>
              <w:t>бщий объем финансиро</w:t>
            </w:r>
            <w:r>
              <w:rPr>
                <w:sz w:val="28"/>
                <w:szCs w:val="28"/>
              </w:rPr>
              <w:t>вания составляет–</w:t>
            </w:r>
            <w:r w:rsidRPr="006E472C">
              <w:rPr>
                <w:sz w:val="28"/>
                <w:szCs w:val="28"/>
              </w:rPr>
              <w:t xml:space="preserve"> </w:t>
            </w:r>
            <w:r w:rsidR="00F829F5">
              <w:rPr>
                <w:sz w:val="28"/>
                <w:szCs w:val="28"/>
              </w:rPr>
              <w:t>4</w:t>
            </w:r>
            <w:r w:rsidR="0039679C">
              <w:rPr>
                <w:sz w:val="28"/>
                <w:szCs w:val="28"/>
              </w:rPr>
              <w:t>,0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 w:rsidR="003E624E">
              <w:rPr>
                <w:sz w:val="28"/>
                <w:szCs w:val="28"/>
              </w:rPr>
              <w:t>тыс</w:t>
            </w:r>
            <w:proofErr w:type="gramStart"/>
            <w:r w:rsidR="003E624E">
              <w:rPr>
                <w:sz w:val="28"/>
                <w:szCs w:val="28"/>
              </w:rPr>
              <w:t>.р</w:t>
            </w:r>
            <w:proofErr w:type="gramEnd"/>
            <w:r w:rsidR="003E624E">
              <w:rPr>
                <w:sz w:val="28"/>
                <w:szCs w:val="28"/>
              </w:rPr>
              <w:t>уб</w:t>
            </w:r>
            <w:proofErr w:type="spellEnd"/>
            <w:r w:rsidR="003E624E">
              <w:rPr>
                <w:sz w:val="28"/>
                <w:szCs w:val="28"/>
              </w:rPr>
              <w:t>. - бюджет поселения.</w:t>
            </w:r>
          </w:p>
          <w:p w:rsidR="00042B58" w:rsidRDefault="000F739F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2015 -</w:t>
            </w:r>
            <w:r w:rsidR="003E624E">
              <w:rPr>
                <w:sz w:val="28"/>
                <w:szCs w:val="28"/>
              </w:rPr>
              <w:t xml:space="preserve"> </w:t>
            </w:r>
            <w:r w:rsidR="00042B58">
              <w:rPr>
                <w:sz w:val="28"/>
                <w:szCs w:val="28"/>
              </w:rPr>
              <w:t xml:space="preserve"> </w:t>
            </w:r>
            <w:r w:rsidR="003E624E">
              <w:rPr>
                <w:sz w:val="28"/>
                <w:szCs w:val="28"/>
              </w:rPr>
              <w:t>0,</w:t>
            </w:r>
            <w:r>
              <w:rPr>
                <w:sz w:val="28"/>
                <w:szCs w:val="28"/>
              </w:rPr>
              <w:t xml:space="preserve">0 </w:t>
            </w:r>
            <w:proofErr w:type="spellStart"/>
            <w:r w:rsidR="003E624E">
              <w:rPr>
                <w:sz w:val="28"/>
                <w:szCs w:val="28"/>
              </w:rPr>
              <w:t>тыс</w:t>
            </w:r>
            <w:proofErr w:type="gramStart"/>
            <w:r w:rsidR="003E624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р</w:t>
            </w:r>
            <w:proofErr w:type="gramEnd"/>
            <w:r>
              <w:rPr>
                <w:sz w:val="28"/>
                <w:szCs w:val="28"/>
              </w:rPr>
              <w:t>уб</w:t>
            </w:r>
            <w:proofErr w:type="spellEnd"/>
            <w:r>
              <w:rPr>
                <w:sz w:val="28"/>
                <w:szCs w:val="28"/>
              </w:rPr>
              <w:t xml:space="preserve">.; </w:t>
            </w:r>
          </w:p>
          <w:p w:rsidR="00042B58" w:rsidRDefault="003E624E" w:rsidP="000721A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– 2</w:t>
            </w:r>
            <w:r w:rsidR="0039679C">
              <w:rPr>
                <w:sz w:val="28"/>
                <w:szCs w:val="28"/>
              </w:rPr>
              <w:t>,0</w:t>
            </w:r>
            <w:r w:rsidR="000F739F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</w:t>
            </w:r>
            <w:proofErr w:type="gramStart"/>
            <w:r>
              <w:rPr>
                <w:sz w:val="28"/>
                <w:szCs w:val="28"/>
              </w:rPr>
              <w:t>.</w:t>
            </w:r>
            <w:r w:rsidR="000F739F">
              <w:rPr>
                <w:sz w:val="28"/>
                <w:szCs w:val="28"/>
              </w:rPr>
              <w:t>р</w:t>
            </w:r>
            <w:proofErr w:type="gramEnd"/>
            <w:r w:rsidR="000F739F">
              <w:rPr>
                <w:sz w:val="28"/>
                <w:szCs w:val="28"/>
              </w:rPr>
              <w:t>уб</w:t>
            </w:r>
            <w:proofErr w:type="spellEnd"/>
            <w:r w:rsidR="000F739F">
              <w:rPr>
                <w:sz w:val="28"/>
                <w:szCs w:val="28"/>
              </w:rPr>
              <w:t xml:space="preserve">.;  </w:t>
            </w:r>
          </w:p>
          <w:p w:rsidR="000F739F" w:rsidRPr="006E472C" w:rsidRDefault="0039679C" w:rsidP="003E62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2017 – </w:t>
            </w:r>
            <w:r w:rsidR="003E624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,0</w:t>
            </w:r>
            <w:r w:rsidR="000F739F">
              <w:rPr>
                <w:sz w:val="28"/>
                <w:szCs w:val="28"/>
              </w:rPr>
              <w:t xml:space="preserve"> </w:t>
            </w:r>
            <w:proofErr w:type="spellStart"/>
            <w:r w:rsidR="003E624E">
              <w:rPr>
                <w:sz w:val="28"/>
                <w:szCs w:val="28"/>
              </w:rPr>
              <w:t>тыс</w:t>
            </w:r>
            <w:proofErr w:type="gramStart"/>
            <w:r w:rsidR="003E624E">
              <w:rPr>
                <w:sz w:val="28"/>
                <w:szCs w:val="28"/>
              </w:rPr>
              <w:t>.р</w:t>
            </w:r>
            <w:proofErr w:type="gramEnd"/>
            <w:r w:rsidR="003E624E">
              <w:rPr>
                <w:sz w:val="28"/>
                <w:szCs w:val="28"/>
              </w:rPr>
              <w:t>уб</w:t>
            </w:r>
            <w:proofErr w:type="spellEnd"/>
            <w:r w:rsidR="000F739F">
              <w:rPr>
                <w:sz w:val="28"/>
                <w:szCs w:val="28"/>
              </w:rPr>
              <w:t>.;</w:t>
            </w:r>
          </w:p>
        </w:tc>
      </w:tr>
      <w:tr w:rsidR="000F739F" w:rsidRPr="006E472C" w:rsidTr="000721A8">
        <w:tc>
          <w:tcPr>
            <w:tcW w:w="3369" w:type="dxa"/>
          </w:tcPr>
          <w:p w:rsidR="000F739F" w:rsidRPr="006E472C" w:rsidRDefault="000F739F" w:rsidP="000721A8">
            <w:pPr>
              <w:rPr>
                <w:sz w:val="28"/>
                <w:szCs w:val="28"/>
              </w:rPr>
            </w:pPr>
            <w:r w:rsidRPr="006E472C">
              <w:rPr>
                <w:sz w:val="28"/>
                <w:szCs w:val="28"/>
              </w:rPr>
              <w:t>Ожидаемые конечные ре</w:t>
            </w:r>
            <w:r>
              <w:rPr>
                <w:sz w:val="28"/>
                <w:szCs w:val="28"/>
              </w:rPr>
              <w:t>зультаты реализации муниципальной программы</w:t>
            </w:r>
          </w:p>
          <w:p w:rsidR="000F739F" w:rsidRPr="006E472C" w:rsidRDefault="000F739F" w:rsidP="000721A8">
            <w:pPr>
              <w:rPr>
                <w:sz w:val="28"/>
                <w:szCs w:val="28"/>
              </w:rPr>
            </w:pPr>
          </w:p>
        </w:tc>
        <w:tc>
          <w:tcPr>
            <w:tcW w:w="5912" w:type="dxa"/>
          </w:tcPr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зарегистрированных преступлений  на терр</w:t>
            </w:r>
            <w:r w:rsidR="00F829F5">
              <w:rPr>
                <w:sz w:val="28"/>
                <w:szCs w:val="28"/>
              </w:rPr>
              <w:t>итории сельского поселения до 5</w:t>
            </w:r>
            <w:r>
              <w:rPr>
                <w:sz w:val="28"/>
                <w:szCs w:val="28"/>
              </w:rPr>
              <w:t xml:space="preserve"> ед.;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снижение количества преступлений, совершенных в общественных местах,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на улицах до 5 ед.;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снижение количества преступлений, совершённых несовершеннолетними или с их участием до 0;</w:t>
            </w:r>
          </w:p>
          <w:p w:rsidR="000F739F" w:rsidRDefault="000F739F" w:rsidP="00042B58">
            <w:pPr>
              <w:pStyle w:val="a6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создание благоприятных условий  для адаптации лиц, попавших в трудную жизненную ситуацию, в </w:t>
            </w:r>
            <w:proofErr w:type="spellStart"/>
            <w:r>
              <w:rPr>
                <w:sz w:val="28"/>
                <w:szCs w:val="28"/>
              </w:rPr>
              <w:t>т.ч</w:t>
            </w:r>
            <w:proofErr w:type="spellEnd"/>
            <w:r>
              <w:rPr>
                <w:sz w:val="28"/>
                <w:szCs w:val="28"/>
              </w:rPr>
              <w:t>. освободившихся из мест лишения свободы от общего количества лиц до 50%;</w:t>
            </w:r>
          </w:p>
        </w:tc>
      </w:tr>
    </w:tbl>
    <w:p w:rsidR="000F739F" w:rsidRDefault="00042B58" w:rsidP="00042B58">
      <w:pPr>
        <w:spacing w:before="120"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0F739F">
        <w:rPr>
          <w:b/>
          <w:sz w:val="28"/>
          <w:szCs w:val="28"/>
        </w:rPr>
        <w:t>1. Общая характеристика сферы реализации муниципальной программы, в том числе формулировки основных проблем в указанной сфере и прогноз её развития</w:t>
      </w:r>
    </w:p>
    <w:p w:rsidR="00042B58" w:rsidRDefault="000F739F" w:rsidP="00042B58">
      <w:pPr>
        <w:ind w:firstLine="709"/>
        <w:jc w:val="both"/>
        <w:rPr>
          <w:sz w:val="28"/>
          <w:szCs w:val="28"/>
        </w:rPr>
      </w:pPr>
      <w:r w:rsidRPr="00FD1FBC">
        <w:rPr>
          <w:sz w:val="28"/>
          <w:szCs w:val="28"/>
        </w:rPr>
        <w:t>В 2014 году  правонарушения и преступность в поселении характеризовались   повторными (рецидивными) преступлениями  и правонарушениями. Произошло  незначительное снижение количества преступлений  против личности.</w:t>
      </w:r>
      <w:r>
        <w:rPr>
          <w:sz w:val="28"/>
          <w:szCs w:val="28"/>
        </w:rPr>
        <w:t xml:space="preserve"> В структуре  преступности преобладают  преступления против собственности (различные формы  хищений чужого имущества) и  совершаемые в быту преступления против жизни и здоровья (побои, причинение </w:t>
      </w:r>
      <w:r w:rsidR="00F829F5">
        <w:rPr>
          <w:sz w:val="28"/>
          <w:szCs w:val="28"/>
        </w:rPr>
        <w:t>лёгкого вреда здоровью</w:t>
      </w:r>
      <w:r>
        <w:rPr>
          <w:sz w:val="28"/>
          <w:szCs w:val="28"/>
        </w:rPr>
        <w:t xml:space="preserve">).  </w:t>
      </w:r>
    </w:p>
    <w:p w:rsidR="00042B58" w:rsidRPr="00F047D8" w:rsidRDefault="000F739F" w:rsidP="00042B58">
      <w:pPr>
        <w:ind w:firstLine="709"/>
        <w:jc w:val="both"/>
        <w:rPr>
          <w:sz w:val="28"/>
          <w:szCs w:val="28"/>
        </w:rPr>
      </w:pPr>
      <w:r w:rsidRPr="00E23950">
        <w:rPr>
          <w:sz w:val="28"/>
          <w:szCs w:val="28"/>
        </w:rPr>
        <w:t>В поселении произош</w:t>
      </w:r>
      <w:r w:rsidR="00E23950" w:rsidRPr="00E23950">
        <w:rPr>
          <w:sz w:val="28"/>
          <w:szCs w:val="28"/>
        </w:rPr>
        <w:t>ел</w:t>
      </w:r>
      <w:r w:rsidR="00042B58" w:rsidRPr="00E23950">
        <w:rPr>
          <w:sz w:val="28"/>
          <w:szCs w:val="28"/>
        </w:rPr>
        <w:t xml:space="preserve"> </w:t>
      </w:r>
      <w:r w:rsidR="00E23950" w:rsidRPr="00E23950">
        <w:rPr>
          <w:sz w:val="28"/>
          <w:szCs w:val="28"/>
        </w:rPr>
        <w:t>рост</w:t>
      </w:r>
      <w:r w:rsidR="00042B58" w:rsidRPr="00E23950">
        <w:rPr>
          <w:sz w:val="28"/>
          <w:szCs w:val="28"/>
        </w:rPr>
        <w:t xml:space="preserve"> </w:t>
      </w:r>
      <w:r w:rsidR="00E23950" w:rsidRPr="00E23950">
        <w:rPr>
          <w:sz w:val="28"/>
          <w:szCs w:val="28"/>
        </w:rPr>
        <w:t>преступности  – с 5</w:t>
      </w:r>
      <w:r w:rsidR="00042B58" w:rsidRPr="00E23950">
        <w:rPr>
          <w:sz w:val="28"/>
          <w:szCs w:val="28"/>
        </w:rPr>
        <w:t>5</w:t>
      </w:r>
      <w:r w:rsidRPr="00E23950">
        <w:rPr>
          <w:sz w:val="28"/>
          <w:szCs w:val="28"/>
        </w:rPr>
        <w:t xml:space="preserve"> в </w:t>
      </w:r>
      <w:r w:rsidR="00E23950" w:rsidRPr="00E23950">
        <w:rPr>
          <w:sz w:val="28"/>
          <w:szCs w:val="28"/>
        </w:rPr>
        <w:t>2013 году до  62</w:t>
      </w:r>
      <w:r w:rsidRPr="00E23950">
        <w:rPr>
          <w:sz w:val="28"/>
          <w:szCs w:val="28"/>
        </w:rPr>
        <w:t xml:space="preserve"> в 2014 году. В 2014 году на территории поселения не зарегистрировано преступлений, совершенных организованными преступными группировками</w:t>
      </w:r>
      <w:r w:rsidR="00042B58" w:rsidRPr="00E23950">
        <w:rPr>
          <w:sz w:val="28"/>
          <w:szCs w:val="28"/>
        </w:rPr>
        <w:t>,</w:t>
      </w:r>
      <w:r w:rsidRPr="008F72EC">
        <w:rPr>
          <w:color w:val="FF0000"/>
          <w:sz w:val="28"/>
          <w:szCs w:val="28"/>
        </w:rPr>
        <w:t xml:space="preserve"> </w:t>
      </w:r>
      <w:r w:rsidR="00F047D8" w:rsidRPr="00F047D8">
        <w:rPr>
          <w:sz w:val="28"/>
          <w:szCs w:val="28"/>
        </w:rPr>
        <w:t>выявлено одно преступление, связанное</w:t>
      </w:r>
      <w:r w:rsidRPr="00F047D8">
        <w:rPr>
          <w:sz w:val="28"/>
          <w:szCs w:val="28"/>
        </w:rPr>
        <w:t xml:space="preserve"> с незаконным</w:t>
      </w:r>
      <w:r w:rsidR="00042B58" w:rsidRPr="00F047D8">
        <w:rPr>
          <w:sz w:val="28"/>
          <w:szCs w:val="28"/>
        </w:rPr>
        <w:t xml:space="preserve"> оборотом наркотических средств. С</w:t>
      </w:r>
      <w:r w:rsidRPr="00F047D8">
        <w:rPr>
          <w:sz w:val="28"/>
          <w:szCs w:val="28"/>
        </w:rPr>
        <w:t xml:space="preserve">табилизировалась обстановка в общественных местах и на улицах. </w:t>
      </w:r>
    </w:p>
    <w:p w:rsidR="000F739F" w:rsidRPr="00104CA0" w:rsidRDefault="000F739F" w:rsidP="00E23950">
      <w:pPr>
        <w:ind w:firstLine="709"/>
        <w:jc w:val="both"/>
        <w:rPr>
          <w:sz w:val="28"/>
          <w:szCs w:val="28"/>
        </w:rPr>
      </w:pPr>
      <w:r w:rsidRPr="00104CA0">
        <w:rPr>
          <w:sz w:val="28"/>
          <w:szCs w:val="28"/>
        </w:rPr>
        <w:t xml:space="preserve">Основная доля преступлений, совершенных  в общественных местах – это причинение побоев. На территории поселения в 2014 году не зарегистрировано </w:t>
      </w:r>
    </w:p>
    <w:p w:rsidR="000F739F" w:rsidRPr="00104CA0" w:rsidRDefault="000F739F" w:rsidP="00E23950">
      <w:pPr>
        <w:jc w:val="both"/>
        <w:rPr>
          <w:sz w:val="28"/>
          <w:szCs w:val="28"/>
        </w:rPr>
      </w:pPr>
      <w:r w:rsidRPr="00104CA0">
        <w:rPr>
          <w:sz w:val="28"/>
          <w:szCs w:val="28"/>
        </w:rPr>
        <w:lastRenderedPageBreak/>
        <w:t>преступлений и правонарушений, совершенных несовершеннолетними гражданами.</w:t>
      </w:r>
    </w:p>
    <w:p w:rsidR="000F739F" w:rsidRDefault="000F739F" w:rsidP="006B2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поселения создан и работает общественный совет по профилактике преступлений и правонарушений, общественная комиссия по </w:t>
      </w:r>
      <w:r w:rsidR="008F72EC">
        <w:rPr>
          <w:sz w:val="28"/>
          <w:szCs w:val="28"/>
        </w:rPr>
        <w:t>содействию семье и школе</w:t>
      </w:r>
      <w:r>
        <w:rPr>
          <w:sz w:val="28"/>
          <w:szCs w:val="28"/>
        </w:rPr>
        <w:t>, добровольная народная дружина.</w:t>
      </w:r>
    </w:p>
    <w:p w:rsidR="000F739F" w:rsidRDefault="000F739F" w:rsidP="006B2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социальном составе преступности доминируют лица, не имеющие постоянного источника дохода и безработные граждане. Немалый  процент правонарушений и преступлений добавляют граждане, приехавшие из других районов области и других регионов на работу к частным и индивидуальным предпринимателям,  не зарегистрированные на территории поселения, но чаще всего имеющие  в прошлом судимости, освободившиеся из мест лишения свободы, склонные к злоупотреблению спиртным и нарушениям общественного порядка.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Таким образом, следует отметить, что значительное влияние на состояние преступности оказывают факторы, связанные с  социально  -  экономическим и    нравственным состоянием общества. Количество преступлений может возрасти в случае  ухудшения социально-экономической ситуации, роста  безработицы и снижения доходов населения.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 xml:space="preserve">Одним из основных направлений деятельности по профилактике преступности является </w:t>
      </w:r>
      <w:proofErr w:type="gramStart"/>
      <w:r w:rsidR="000F739F">
        <w:rPr>
          <w:sz w:val="28"/>
          <w:szCs w:val="28"/>
        </w:rPr>
        <w:t>контроль за</w:t>
      </w:r>
      <w:proofErr w:type="gramEnd"/>
      <w:r w:rsidR="000F739F">
        <w:rPr>
          <w:sz w:val="28"/>
          <w:szCs w:val="28"/>
        </w:rPr>
        <w:t xml:space="preserve"> лицами, состоящими на учёте в правоохранительных органах, в том числе за лицами, по формальным признакам попадающими под действие административного надзора.  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Слабо решаются проблемы по обеспечению общественного порядка в жилом секторе.  Кроме хорошо зарекомендовавших себя традиционных методов, нужны  новые подходы в профилактике имущественных преступлений и реабилитации ранее судимых граждан.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К решению вопросов профилактики  преступлений и правонарушений нужно подходить комплексно, имея  необходимые материально-технические и  финансовые средства.</w:t>
      </w:r>
    </w:p>
    <w:p w:rsidR="000F739F" w:rsidRPr="006B24C4" w:rsidRDefault="006B24C4" w:rsidP="006B24C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 w:rsidR="000F739F" w:rsidRPr="00E95F30">
        <w:rPr>
          <w:b/>
          <w:sz w:val="28"/>
          <w:szCs w:val="28"/>
        </w:rPr>
        <w:t xml:space="preserve"> Цели муниципальной программы</w:t>
      </w:r>
    </w:p>
    <w:p w:rsidR="000F739F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Основными  целями муниципальной программы являются:</w:t>
      </w:r>
    </w:p>
    <w:p w:rsidR="000F739F" w:rsidRDefault="006B24C4" w:rsidP="006B24C4">
      <w:pPr>
        <w:pStyle w:val="a6"/>
        <w:spacing w:before="0" w:beforeAutospacing="0" w:after="0" w:afterAutospacing="0"/>
        <w:jc w:val="both"/>
      </w:pPr>
      <w:r>
        <w:rPr>
          <w:sz w:val="28"/>
          <w:szCs w:val="28"/>
        </w:rPr>
        <w:tab/>
        <w:t>- п</w:t>
      </w:r>
      <w:r w:rsidR="000F739F" w:rsidRPr="00A95D51">
        <w:rPr>
          <w:sz w:val="28"/>
          <w:szCs w:val="28"/>
        </w:rPr>
        <w:t>овышение общественной и личной безопасности г</w:t>
      </w:r>
      <w:r w:rsidR="000F739F">
        <w:rPr>
          <w:sz w:val="28"/>
          <w:szCs w:val="28"/>
        </w:rPr>
        <w:t>раждан  и снижение уровня преступн</w:t>
      </w:r>
      <w:r>
        <w:rPr>
          <w:sz w:val="28"/>
          <w:szCs w:val="28"/>
        </w:rPr>
        <w:t xml:space="preserve">ости на территории  </w:t>
      </w:r>
      <w:r w:rsidR="008F72EC">
        <w:rPr>
          <w:sz w:val="28"/>
          <w:szCs w:val="28"/>
        </w:rPr>
        <w:t>Паустовское</w:t>
      </w:r>
      <w:r>
        <w:rPr>
          <w:sz w:val="28"/>
          <w:szCs w:val="28"/>
        </w:rPr>
        <w:t xml:space="preserve"> сельского поселения</w:t>
      </w:r>
      <w:r w:rsidR="000F739F">
        <w:rPr>
          <w:sz w:val="28"/>
          <w:szCs w:val="28"/>
        </w:rPr>
        <w:t xml:space="preserve"> Вязниковского района.</w:t>
      </w:r>
    </w:p>
    <w:p w:rsidR="000F739F" w:rsidRDefault="000F739F" w:rsidP="001879A5">
      <w:pPr>
        <w:pStyle w:val="a7"/>
        <w:spacing w:before="120" w:after="120" w:line="240" w:lineRule="auto"/>
        <w:ind w:left="1094"/>
        <w:jc w:val="center"/>
        <w:rPr>
          <w:rFonts w:ascii="Times New Roman" w:hAnsi="Times New Roman"/>
          <w:b/>
          <w:sz w:val="28"/>
          <w:szCs w:val="28"/>
        </w:rPr>
      </w:pPr>
      <w:r w:rsidRPr="00564DF8">
        <w:rPr>
          <w:rFonts w:ascii="Times New Roman" w:hAnsi="Times New Roman"/>
          <w:b/>
          <w:sz w:val="28"/>
          <w:szCs w:val="28"/>
        </w:rPr>
        <w:t>3. Задачами м</w:t>
      </w:r>
      <w:r w:rsidR="006B24C4">
        <w:rPr>
          <w:rFonts w:ascii="Times New Roman" w:hAnsi="Times New Roman"/>
          <w:b/>
          <w:sz w:val="28"/>
          <w:szCs w:val="28"/>
        </w:rPr>
        <w:t>униципальной программы являются</w:t>
      </w:r>
    </w:p>
    <w:p w:rsidR="000F739F" w:rsidRDefault="006B24C4" w:rsidP="006B24C4">
      <w:pPr>
        <w:pStyle w:val="a6"/>
        <w:spacing w:before="12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0F739F">
        <w:rPr>
          <w:sz w:val="28"/>
          <w:szCs w:val="28"/>
        </w:rPr>
        <w:t>Задачами, решаемыми в рамках Программы являются</w:t>
      </w:r>
      <w:proofErr w:type="gramEnd"/>
      <w:r w:rsidR="000F739F">
        <w:rPr>
          <w:sz w:val="28"/>
          <w:szCs w:val="28"/>
        </w:rPr>
        <w:t>:</w:t>
      </w:r>
    </w:p>
    <w:p w:rsidR="000F739F" w:rsidRDefault="006B24C4" w:rsidP="006B24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>
        <w:rPr>
          <w:sz w:val="28"/>
          <w:szCs w:val="28"/>
        </w:rPr>
        <w:t>повышение качества и эффективности профилактики преступлений и иных правонарушений;</w:t>
      </w:r>
    </w:p>
    <w:p w:rsidR="000F739F" w:rsidRDefault="006B24C4" w:rsidP="006B24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>
        <w:rPr>
          <w:sz w:val="28"/>
          <w:szCs w:val="28"/>
        </w:rPr>
        <w:t>усиление социальной профилактики правонарушений среди несовершеннолетних;</w:t>
      </w:r>
    </w:p>
    <w:p w:rsidR="000F739F" w:rsidRDefault="006B24C4" w:rsidP="006B24C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>
        <w:rPr>
          <w:sz w:val="28"/>
          <w:szCs w:val="28"/>
        </w:rPr>
        <w:t>развитие различных форм участия общественных формирований граждан в охране общественного порядка;</w:t>
      </w:r>
    </w:p>
    <w:p w:rsidR="00E23950" w:rsidRDefault="006B24C4" w:rsidP="001879A5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  <w:t xml:space="preserve">- </w:t>
      </w:r>
      <w:r w:rsidR="000F739F" w:rsidRPr="00564DF8">
        <w:rPr>
          <w:rFonts w:ascii="Times New Roman" w:hAnsi="Times New Roman"/>
          <w:sz w:val="28"/>
          <w:szCs w:val="28"/>
        </w:rPr>
        <w:t>совершенствование работы по адаптации лиц, освободившихся из мест отбытия наказания.</w:t>
      </w:r>
    </w:p>
    <w:p w:rsidR="00E23950" w:rsidRPr="00030D8C" w:rsidRDefault="00E23950" w:rsidP="001879A5">
      <w:pPr>
        <w:pStyle w:val="a7"/>
        <w:spacing w:after="12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 w:rsidR="000F739F" w:rsidRPr="002431DB" w:rsidRDefault="000F739F" w:rsidP="002431DB">
      <w:pPr>
        <w:spacing w:after="240"/>
        <w:rPr>
          <w:b/>
          <w:sz w:val="28"/>
          <w:szCs w:val="28"/>
        </w:rPr>
      </w:pPr>
      <w:r w:rsidRPr="002431DB">
        <w:rPr>
          <w:b/>
          <w:sz w:val="28"/>
          <w:szCs w:val="28"/>
        </w:rPr>
        <w:t>4. Целевые показатели эффективности реализации муниципальной программы:</w:t>
      </w:r>
    </w:p>
    <w:p w:rsidR="001879A5" w:rsidRPr="001879A5" w:rsidRDefault="001879A5" w:rsidP="001879A5">
      <w:pPr>
        <w:pStyle w:val="a7"/>
        <w:spacing w:after="240" w:line="240" w:lineRule="auto"/>
        <w:ind w:left="782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699"/>
        <w:gridCol w:w="1167"/>
        <w:gridCol w:w="1245"/>
        <w:gridCol w:w="795"/>
        <w:gridCol w:w="796"/>
        <w:gridCol w:w="796"/>
      </w:tblGrid>
      <w:tr w:rsidR="000F739F" w:rsidRPr="00564DF8" w:rsidTr="007449E7">
        <w:tc>
          <w:tcPr>
            <w:tcW w:w="709" w:type="dxa"/>
            <w:vMerge w:val="restart"/>
            <w:shd w:val="clear" w:color="auto" w:fill="auto"/>
          </w:tcPr>
          <w:p w:rsidR="000F739F" w:rsidRPr="00E23950" w:rsidRDefault="000F739F" w:rsidP="002431D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50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E23950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E23950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4699" w:type="dxa"/>
            <w:vMerge w:val="restart"/>
            <w:shd w:val="clear" w:color="auto" w:fill="auto"/>
          </w:tcPr>
          <w:p w:rsidR="002431DB" w:rsidRDefault="000F739F" w:rsidP="002431D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50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E23950"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proofErr w:type="gramEnd"/>
          </w:p>
          <w:p w:rsidR="000F739F" w:rsidRPr="00E23950" w:rsidRDefault="000F739F" w:rsidP="002431D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50">
              <w:rPr>
                <w:rFonts w:ascii="Times New Roman" w:hAnsi="Times New Roman"/>
                <w:sz w:val="24"/>
                <w:szCs w:val="24"/>
              </w:rPr>
              <w:t>программы</w:t>
            </w:r>
          </w:p>
        </w:tc>
        <w:tc>
          <w:tcPr>
            <w:tcW w:w="1167" w:type="dxa"/>
            <w:vMerge w:val="restart"/>
            <w:shd w:val="clear" w:color="auto" w:fill="auto"/>
          </w:tcPr>
          <w:p w:rsidR="000F739F" w:rsidRPr="00E23950" w:rsidRDefault="000F739F" w:rsidP="002431D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50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245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0F739F" w:rsidRPr="00E23950" w:rsidRDefault="00E23950" w:rsidP="002431D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Значение показа</w:t>
            </w:r>
            <w:r w:rsidR="000F739F" w:rsidRPr="00E23950">
              <w:rPr>
                <w:rFonts w:ascii="Times New Roman" w:hAnsi="Times New Roman"/>
                <w:sz w:val="24"/>
                <w:szCs w:val="24"/>
              </w:rPr>
              <w:t xml:space="preserve">телей на начало </w:t>
            </w:r>
            <w:proofErr w:type="spellStart"/>
            <w:r w:rsidR="000F739F" w:rsidRPr="00E23950">
              <w:rPr>
                <w:rFonts w:ascii="Times New Roman" w:hAnsi="Times New Roman"/>
                <w:sz w:val="24"/>
                <w:szCs w:val="24"/>
              </w:rPr>
              <w:t>планиру</w:t>
            </w:r>
            <w:r w:rsidR="002431DB">
              <w:rPr>
                <w:rFonts w:ascii="Times New Roman" w:hAnsi="Times New Roman"/>
                <w:sz w:val="24"/>
                <w:szCs w:val="24"/>
              </w:rPr>
              <w:t>е</w:t>
            </w:r>
            <w:proofErr w:type="spellEnd"/>
          </w:p>
          <w:p w:rsidR="000F739F" w:rsidRPr="00E23950" w:rsidRDefault="000F739F" w:rsidP="002431D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950">
              <w:rPr>
                <w:rFonts w:ascii="Times New Roman" w:hAnsi="Times New Roman"/>
                <w:sz w:val="24"/>
                <w:szCs w:val="24"/>
              </w:rPr>
              <w:t>мого</w:t>
            </w:r>
            <w:proofErr w:type="spellEnd"/>
            <w:r w:rsidRPr="00E23950">
              <w:rPr>
                <w:rFonts w:ascii="Times New Roman" w:hAnsi="Times New Roman"/>
                <w:sz w:val="24"/>
                <w:szCs w:val="24"/>
              </w:rPr>
              <w:t xml:space="preserve"> периода</w:t>
            </w:r>
          </w:p>
          <w:p w:rsidR="000F739F" w:rsidRPr="00E23950" w:rsidRDefault="000F739F" w:rsidP="002431D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50">
              <w:rPr>
                <w:rFonts w:ascii="Times New Roman" w:hAnsi="Times New Roman"/>
                <w:sz w:val="24"/>
                <w:szCs w:val="24"/>
              </w:rPr>
              <w:t>(2014)</w:t>
            </w:r>
          </w:p>
        </w:tc>
        <w:tc>
          <w:tcPr>
            <w:tcW w:w="2387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0F739F" w:rsidRPr="00E23950" w:rsidRDefault="000F739F" w:rsidP="002431DB">
            <w:pPr>
              <w:pStyle w:val="a7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50">
              <w:rPr>
                <w:rFonts w:ascii="Times New Roman" w:hAnsi="Times New Roman"/>
                <w:sz w:val="24"/>
                <w:szCs w:val="24"/>
              </w:rPr>
              <w:t>Значения показателей эффективности</w:t>
            </w:r>
          </w:p>
        </w:tc>
      </w:tr>
      <w:tr w:rsidR="000F739F" w:rsidRPr="00564DF8" w:rsidTr="007449E7">
        <w:tc>
          <w:tcPr>
            <w:tcW w:w="709" w:type="dxa"/>
            <w:vMerge/>
            <w:shd w:val="clear" w:color="auto" w:fill="auto"/>
          </w:tcPr>
          <w:p w:rsidR="000F739F" w:rsidRPr="00E23950" w:rsidRDefault="000F739F" w:rsidP="002431D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99" w:type="dxa"/>
            <w:vMerge/>
            <w:shd w:val="clear" w:color="auto" w:fill="auto"/>
          </w:tcPr>
          <w:p w:rsidR="000F739F" w:rsidRPr="00E23950" w:rsidRDefault="000F739F" w:rsidP="002431D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67" w:type="dxa"/>
            <w:vMerge/>
            <w:shd w:val="clear" w:color="auto" w:fill="auto"/>
          </w:tcPr>
          <w:p w:rsidR="000F739F" w:rsidRPr="00E23950" w:rsidRDefault="000F739F" w:rsidP="002431D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5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0F739F" w:rsidRPr="00E23950" w:rsidRDefault="000F739F" w:rsidP="002431D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left w:val="single" w:sz="4" w:space="0" w:color="auto"/>
            </w:tcBorders>
            <w:shd w:val="clear" w:color="auto" w:fill="auto"/>
          </w:tcPr>
          <w:p w:rsidR="000F739F" w:rsidRPr="00E23950" w:rsidRDefault="000F739F" w:rsidP="002431D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50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796" w:type="dxa"/>
            <w:shd w:val="clear" w:color="auto" w:fill="auto"/>
          </w:tcPr>
          <w:p w:rsidR="000F739F" w:rsidRPr="00E23950" w:rsidRDefault="000F739F" w:rsidP="002431D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50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796" w:type="dxa"/>
            <w:shd w:val="clear" w:color="auto" w:fill="auto"/>
          </w:tcPr>
          <w:p w:rsidR="000F739F" w:rsidRPr="00E23950" w:rsidRDefault="000F739F" w:rsidP="002431DB">
            <w:pPr>
              <w:pStyle w:val="a7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950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</w:tr>
      <w:tr w:rsidR="000F739F" w:rsidRPr="00564DF8" w:rsidTr="007449E7">
        <w:tc>
          <w:tcPr>
            <w:tcW w:w="70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99" w:type="dxa"/>
            <w:shd w:val="clear" w:color="auto" w:fill="auto"/>
          </w:tcPr>
          <w:p w:rsidR="000F739F" w:rsidRPr="00564DF8" w:rsidRDefault="000F739F" w:rsidP="000F426C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 xml:space="preserve">«Профилактика преступлений и правонарушений муниципального образования </w:t>
            </w:r>
            <w:r w:rsidR="000F426C">
              <w:rPr>
                <w:rFonts w:ascii="Times New Roman" w:hAnsi="Times New Roman"/>
                <w:sz w:val="28"/>
                <w:szCs w:val="28"/>
              </w:rPr>
              <w:t>Паустовское</w:t>
            </w:r>
            <w:r w:rsidR="006B24C4">
              <w:rPr>
                <w:rFonts w:ascii="Times New Roman" w:hAnsi="Times New Roman"/>
                <w:sz w:val="28"/>
                <w:szCs w:val="28"/>
              </w:rPr>
              <w:t xml:space="preserve"> сельское поселение Вязниковского района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 2015-2017 годы</w:t>
            </w:r>
            <w:r w:rsidR="006B24C4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167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45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5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96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739F" w:rsidRPr="00564DF8" w:rsidTr="007449E7">
        <w:tc>
          <w:tcPr>
            <w:tcW w:w="70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699" w:type="dxa"/>
            <w:shd w:val="clear" w:color="auto" w:fill="auto"/>
          </w:tcPr>
          <w:p w:rsidR="000F739F" w:rsidRPr="00564DF8" w:rsidRDefault="000F739F" w:rsidP="00104CA0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зарегистрированных преступлений  на территории сельского поселения</w:t>
            </w:r>
          </w:p>
        </w:tc>
        <w:tc>
          <w:tcPr>
            <w:tcW w:w="1167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45" w:type="dxa"/>
            <w:shd w:val="clear" w:color="auto" w:fill="auto"/>
          </w:tcPr>
          <w:p w:rsidR="000F739F" w:rsidRPr="00564DF8" w:rsidRDefault="00E23950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62</w:t>
            </w:r>
          </w:p>
        </w:tc>
        <w:tc>
          <w:tcPr>
            <w:tcW w:w="795" w:type="dxa"/>
            <w:shd w:val="clear" w:color="auto" w:fill="auto"/>
          </w:tcPr>
          <w:p w:rsidR="000F739F" w:rsidRPr="00564DF8" w:rsidRDefault="00E23950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E23950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E23950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</w:tr>
      <w:tr w:rsidR="000F739F" w:rsidRPr="00564DF8" w:rsidTr="007449E7">
        <w:tc>
          <w:tcPr>
            <w:tcW w:w="70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699" w:type="dxa"/>
            <w:shd w:val="clear" w:color="auto" w:fill="auto"/>
          </w:tcPr>
          <w:p w:rsidR="000F739F" w:rsidRPr="00564DF8" w:rsidRDefault="000F739F" w:rsidP="00F829F5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 xml:space="preserve">снижение количества преступлений, совершенных в общественных местах, в </w:t>
            </w:r>
            <w:proofErr w:type="spellStart"/>
            <w:r w:rsidRPr="00564DF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64DF8">
              <w:rPr>
                <w:rFonts w:ascii="Times New Roman" w:hAnsi="Times New Roman"/>
                <w:sz w:val="28"/>
                <w:szCs w:val="28"/>
              </w:rPr>
              <w:t>. на улицах</w:t>
            </w:r>
          </w:p>
        </w:tc>
        <w:tc>
          <w:tcPr>
            <w:tcW w:w="1167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45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95" w:type="dxa"/>
            <w:shd w:val="clear" w:color="auto" w:fill="auto"/>
          </w:tcPr>
          <w:p w:rsidR="000F739F" w:rsidRPr="00564DF8" w:rsidRDefault="00F829F5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F829F5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F829F5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0F739F" w:rsidRPr="00564DF8" w:rsidTr="007449E7">
        <w:tc>
          <w:tcPr>
            <w:tcW w:w="70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699" w:type="dxa"/>
            <w:shd w:val="clear" w:color="auto" w:fill="auto"/>
          </w:tcPr>
          <w:p w:rsidR="000F739F" w:rsidRPr="00564DF8" w:rsidRDefault="000F739F" w:rsidP="00F829F5">
            <w:pPr>
              <w:pStyle w:val="a6"/>
              <w:spacing w:after="0" w:afterAutospac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преступлений, совершённых несовершеннолетними или с их участием</w:t>
            </w:r>
          </w:p>
        </w:tc>
        <w:tc>
          <w:tcPr>
            <w:tcW w:w="1167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единиц</w:t>
            </w:r>
          </w:p>
        </w:tc>
        <w:tc>
          <w:tcPr>
            <w:tcW w:w="1245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5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0F739F" w:rsidRPr="00564DF8" w:rsidTr="007449E7">
        <w:tc>
          <w:tcPr>
            <w:tcW w:w="709" w:type="dxa"/>
            <w:shd w:val="clear" w:color="auto" w:fill="auto"/>
          </w:tcPr>
          <w:p w:rsidR="000F739F" w:rsidRPr="00564DF8" w:rsidRDefault="000F739F" w:rsidP="000721A8">
            <w:pPr>
              <w:pStyle w:val="a7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699" w:type="dxa"/>
            <w:shd w:val="clear" w:color="auto" w:fill="auto"/>
          </w:tcPr>
          <w:p w:rsidR="000F739F" w:rsidRPr="00564DF8" w:rsidRDefault="000F739F" w:rsidP="00F829F5">
            <w:pPr>
              <w:pStyle w:val="a7"/>
              <w:spacing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64DF8">
              <w:rPr>
                <w:rFonts w:ascii="Times New Roman" w:hAnsi="Times New Roman"/>
                <w:sz w:val="28"/>
                <w:szCs w:val="28"/>
              </w:rPr>
              <w:t xml:space="preserve">создание благоприятных условий  для адаптации лиц, попавших в трудную жизненную ситуацию, в </w:t>
            </w:r>
            <w:proofErr w:type="spellStart"/>
            <w:r w:rsidRPr="00564DF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564DF8">
              <w:rPr>
                <w:rFonts w:ascii="Times New Roman" w:hAnsi="Times New Roman"/>
                <w:sz w:val="28"/>
                <w:szCs w:val="28"/>
              </w:rPr>
              <w:t>. освободившихся из мест лишения свободы от общего количества лиц</w:t>
            </w:r>
          </w:p>
        </w:tc>
        <w:tc>
          <w:tcPr>
            <w:tcW w:w="1167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245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795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35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</w:t>
            </w:r>
          </w:p>
        </w:tc>
        <w:tc>
          <w:tcPr>
            <w:tcW w:w="796" w:type="dxa"/>
            <w:shd w:val="clear" w:color="auto" w:fill="auto"/>
          </w:tcPr>
          <w:p w:rsidR="000F739F" w:rsidRPr="00564DF8" w:rsidRDefault="000F739F" w:rsidP="00F829F5">
            <w:pPr>
              <w:pStyle w:val="a7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50</w:t>
            </w:r>
          </w:p>
        </w:tc>
      </w:tr>
    </w:tbl>
    <w:p w:rsidR="000F739F" w:rsidRPr="001879A5" w:rsidRDefault="000F739F" w:rsidP="000F739F">
      <w:pPr>
        <w:pStyle w:val="a7"/>
        <w:spacing w:after="0" w:line="240" w:lineRule="auto"/>
        <w:ind w:left="780"/>
        <w:jc w:val="both"/>
        <w:rPr>
          <w:rFonts w:ascii="Times New Roman" w:hAnsi="Times New Roman"/>
          <w:sz w:val="16"/>
          <w:szCs w:val="16"/>
          <w:vertAlign w:val="superscript"/>
        </w:rPr>
      </w:pPr>
      <w:r w:rsidRPr="00564DF8">
        <w:rPr>
          <w:rFonts w:ascii="Times New Roman" w:hAnsi="Times New Roman"/>
          <w:sz w:val="28"/>
          <w:szCs w:val="28"/>
        </w:rPr>
        <w:t xml:space="preserve"> </w:t>
      </w:r>
    </w:p>
    <w:p w:rsidR="002431DB" w:rsidRDefault="000F739F" w:rsidP="001879A5">
      <w:pPr>
        <w:jc w:val="both"/>
        <w:rPr>
          <w:sz w:val="28"/>
          <w:szCs w:val="28"/>
        </w:rPr>
      </w:pPr>
      <w:r w:rsidRPr="00564DF8">
        <w:rPr>
          <w:sz w:val="28"/>
          <w:szCs w:val="28"/>
        </w:rPr>
        <w:t xml:space="preserve">         </w:t>
      </w:r>
    </w:p>
    <w:p w:rsidR="002431DB" w:rsidRPr="002431DB" w:rsidRDefault="000F739F" w:rsidP="002431DB">
      <w:pPr>
        <w:jc w:val="both"/>
        <w:rPr>
          <w:sz w:val="28"/>
          <w:szCs w:val="28"/>
        </w:rPr>
      </w:pPr>
      <w:r w:rsidRPr="00564DF8">
        <w:rPr>
          <w:sz w:val="28"/>
          <w:szCs w:val="28"/>
        </w:rPr>
        <w:t xml:space="preserve">  Оценка эффективности  Программы будет производиться путём определения соотношения  фактического и программного показателей.</w:t>
      </w:r>
    </w:p>
    <w:p w:rsidR="006B24C4" w:rsidRDefault="000F739F" w:rsidP="006B24C4">
      <w:pPr>
        <w:spacing w:before="120"/>
        <w:jc w:val="center"/>
        <w:rPr>
          <w:b/>
          <w:sz w:val="28"/>
          <w:szCs w:val="28"/>
        </w:rPr>
      </w:pPr>
      <w:r w:rsidRPr="00564DF8">
        <w:rPr>
          <w:b/>
          <w:sz w:val="28"/>
          <w:szCs w:val="28"/>
        </w:rPr>
        <w:t xml:space="preserve">5. Описание </w:t>
      </w:r>
      <w:r w:rsidR="006B24C4">
        <w:rPr>
          <w:b/>
          <w:sz w:val="28"/>
          <w:szCs w:val="28"/>
        </w:rPr>
        <w:t xml:space="preserve">ожидаемых конечных результатов </w:t>
      </w:r>
    </w:p>
    <w:p w:rsidR="000F739F" w:rsidRPr="00564DF8" w:rsidRDefault="000F739F" w:rsidP="006B24C4">
      <w:pPr>
        <w:spacing w:after="120"/>
        <w:jc w:val="center"/>
        <w:rPr>
          <w:sz w:val="28"/>
          <w:szCs w:val="28"/>
        </w:rPr>
      </w:pPr>
      <w:r w:rsidRPr="00564DF8">
        <w:rPr>
          <w:b/>
          <w:sz w:val="28"/>
          <w:szCs w:val="28"/>
        </w:rPr>
        <w:t>муниципальной программы.</w:t>
      </w:r>
    </w:p>
    <w:p w:rsidR="000F739F" w:rsidRDefault="000F739F" w:rsidP="000F739F">
      <w:pPr>
        <w:jc w:val="both"/>
        <w:rPr>
          <w:sz w:val="28"/>
          <w:szCs w:val="28"/>
        </w:rPr>
      </w:pPr>
      <w:r w:rsidRPr="00564DF8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По результатам 2017 года должны быть достигнуты следующие показатели</w:t>
      </w:r>
      <w:r w:rsidRPr="00564DF8">
        <w:rPr>
          <w:sz w:val="28"/>
          <w:szCs w:val="28"/>
        </w:rPr>
        <w:t>:</w:t>
      </w:r>
    </w:p>
    <w:p w:rsidR="000F739F" w:rsidRDefault="006B24C4" w:rsidP="006B24C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39F">
        <w:rPr>
          <w:sz w:val="28"/>
          <w:szCs w:val="28"/>
        </w:rPr>
        <w:t>снижение количества зарегистрированных преступлений  на терр</w:t>
      </w:r>
      <w:r w:rsidR="00123421">
        <w:rPr>
          <w:sz w:val="28"/>
          <w:szCs w:val="28"/>
        </w:rPr>
        <w:t xml:space="preserve">итории сельского поселения до </w:t>
      </w:r>
      <w:r w:rsidR="002431DB">
        <w:rPr>
          <w:sz w:val="28"/>
          <w:szCs w:val="28"/>
        </w:rPr>
        <w:t>1</w:t>
      </w:r>
      <w:r w:rsidR="00123421">
        <w:rPr>
          <w:sz w:val="28"/>
          <w:szCs w:val="28"/>
        </w:rPr>
        <w:t>5</w:t>
      </w:r>
      <w:r w:rsidR="000F739F">
        <w:rPr>
          <w:sz w:val="28"/>
          <w:szCs w:val="28"/>
        </w:rPr>
        <w:t xml:space="preserve"> ед.;</w:t>
      </w:r>
    </w:p>
    <w:p w:rsidR="000F739F" w:rsidRDefault="006B24C4" w:rsidP="006B24C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0F739F">
        <w:rPr>
          <w:sz w:val="28"/>
          <w:szCs w:val="28"/>
        </w:rPr>
        <w:t xml:space="preserve">снижение количества преступлений, совершенных в общественных местах, в </w:t>
      </w:r>
      <w:proofErr w:type="spellStart"/>
      <w:r w:rsidR="000F739F">
        <w:rPr>
          <w:sz w:val="28"/>
          <w:szCs w:val="28"/>
        </w:rPr>
        <w:t>т.ч</w:t>
      </w:r>
      <w:proofErr w:type="spellEnd"/>
      <w:r w:rsidR="000F739F">
        <w:rPr>
          <w:sz w:val="28"/>
          <w:szCs w:val="28"/>
        </w:rPr>
        <w:t xml:space="preserve">. </w:t>
      </w:r>
      <w:r w:rsidR="00123421">
        <w:rPr>
          <w:sz w:val="28"/>
          <w:szCs w:val="28"/>
        </w:rPr>
        <w:t>на улицах до 2</w:t>
      </w:r>
      <w:r w:rsidR="000F739F">
        <w:rPr>
          <w:sz w:val="28"/>
          <w:szCs w:val="28"/>
        </w:rPr>
        <w:t xml:space="preserve"> ед.;</w:t>
      </w:r>
    </w:p>
    <w:p w:rsidR="000F739F" w:rsidRDefault="006B24C4" w:rsidP="006B24C4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39F">
        <w:rPr>
          <w:sz w:val="28"/>
          <w:szCs w:val="28"/>
        </w:rPr>
        <w:t>снижение количества преступлений, совершённых несовершеннолетними или с их участием до 0;</w:t>
      </w:r>
    </w:p>
    <w:p w:rsidR="000F739F" w:rsidRDefault="006B24C4" w:rsidP="006B24C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0F739F">
        <w:rPr>
          <w:sz w:val="28"/>
          <w:szCs w:val="28"/>
        </w:rPr>
        <w:t xml:space="preserve">создание благоприятных условий  для адаптации лиц, попавших в трудную жизненную ситуацию, в </w:t>
      </w:r>
      <w:proofErr w:type="spellStart"/>
      <w:r w:rsidR="000F739F">
        <w:rPr>
          <w:sz w:val="28"/>
          <w:szCs w:val="28"/>
        </w:rPr>
        <w:t>т.ч</w:t>
      </w:r>
      <w:proofErr w:type="spellEnd"/>
      <w:r w:rsidR="000F739F">
        <w:rPr>
          <w:sz w:val="28"/>
          <w:szCs w:val="28"/>
        </w:rPr>
        <w:t>. освободившихся из мест лишения свободы от общего количества лиц до 50</w:t>
      </w:r>
      <w:r>
        <w:rPr>
          <w:sz w:val="28"/>
          <w:szCs w:val="28"/>
        </w:rPr>
        <w:t xml:space="preserve"> </w:t>
      </w:r>
      <w:r w:rsidR="001879A5">
        <w:rPr>
          <w:sz w:val="28"/>
          <w:szCs w:val="28"/>
        </w:rPr>
        <w:t>%.</w:t>
      </w:r>
    </w:p>
    <w:p w:rsidR="000F739F" w:rsidRPr="006B24C4" w:rsidRDefault="00242C54" w:rsidP="006B24C4">
      <w:pPr>
        <w:spacing w:before="120" w:after="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0F739F" w:rsidRPr="00564DF8">
        <w:rPr>
          <w:b/>
          <w:sz w:val="28"/>
          <w:szCs w:val="28"/>
        </w:rPr>
        <w:t>. Основные меры правового  регулирования  в сфере реализации муниципальной программы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В настоящее время сформирована и утверждена нормативная правовая основа, необходимая для реализации муниципальной программы. В дальнейшем  разработка и утверждение  дополнительных нормативных правовых актов будут обусловлены: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изменениями федерального законодательства;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 xml:space="preserve">изменениями  регионального законодательства;  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изменениями законодат</w:t>
      </w:r>
      <w:r>
        <w:rPr>
          <w:sz w:val="28"/>
          <w:szCs w:val="28"/>
        </w:rPr>
        <w:t>ельства местного самоуправления.</w:t>
      </w:r>
    </w:p>
    <w:p w:rsidR="000F739F" w:rsidRPr="006B24C4" w:rsidRDefault="00242C54" w:rsidP="006B24C4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F739F" w:rsidRPr="00564DF8">
        <w:rPr>
          <w:b/>
          <w:sz w:val="28"/>
          <w:szCs w:val="28"/>
        </w:rPr>
        <w:t>.</w:t>
      </w:r>
      <w:r w:rsidR="006B24C4">
        <w:rPr>
          <w:b/>
          <w:sz w:val="28"/>
          <w:szCs w:val="28"/>
        </w:rPr>
        <w:t xml:space="preserve"> </w:t>
      </w:r>
      <w:r w:rsidR="000F739F" w:rsidRPr="00564DF8">
        <w:rPr>
          <w:b/>
          <w:sz w:val="28"/>
          <w:szCs w:val="28"/>
        </w:rPr>
        <w:t>Ресурсное обеспечение муниципальной   программы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 xml:space="preserve">Расходы на реализацию Программы направлены на </w:t>
      </w:r>
      <w:r w:rsidR="00653782" w:rsidRPr="00653782">
        <w:rPr>
          <w:sz w:val="28"/>
          <w:szCs w:val="28"/>
        </w:rPr>
        <w:t>изготовление информационного тематического стенда</w:t>
      </w:r>
      <w:r w:rsidR="000F739F" w:rsidRPr="00564DF8">
        <w:rPr>
          <w:sz w:val="28"/>
          <w:szCs w:val="28"/>
        </w:rPr>
        <w:t xml:space="preserve"> </w:t>
      </w:r>
      <w:r w:rsidR="00653782">
        <w:rPr>
          <w:sz w:val="28"/>
          <w:szCs w:val="28"/>
        </w:rPr>
        <w:t>по привлечению граждан в члены</w:t>
      </w:r>
      <w:r w:rsidR="000F739F" w:rsidRPr="00564DF8">
        <w:rPr>
          <w:sz w:val="28"/>
          <w:szCs w:val="28"/>
        </w:rPr>
        <w:t xml:space="preserve">  добровольной народной дружины, созданной и  работающей на территории сельского поселения.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Финансовое обеспечение  выполнения мероприятий осуществляется в рамках бюджетной сметы.</w:t>
      </w:r>
    </w:p>
    <w:p w:rsidR="000F739F" w:rsidRDefault="006B24C4" w:rsidP="006B24C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Реализация ме</w:t>
      </w:r>
      <w:r>
        <w:rPr>
          <w:sz w:val="28"/>
          <w:szCs w:val="28"/>
        </w:rPr>
        <w:t xml:space="preserve">роприятий Программы потребует  </w:t>
      </w:r>
      <w:r w:rsidR="000F739F" w:rsidRPr="00564DF8">
        <w:rPr>
          <w:sz w:val="28"/>
          <w:szCs w:val="28"/>
        </w:rPr>
        <w:t> </w:t>
      </w:r>
      <w:r>
        <w:rPr>
          <w:sz w:val="28"/>
          <w:szCs w:val="28"/>
        </w:rPr>
        <w:t>4</w:t>
      </w:r>
      <w:r w:rsidR="0039679C">
        <w:rPr>
          <w:sz w:val="28"/>
          <w:szCs w:val="28"/>
        </w:rPr>
        <w:t>,0 тыс.</w:t>
      </w:r>
      <w:r w:rsidR="000F739F" w:rsidRPr="00564DF8">
        <w:rPr>
          <w:sz w:val="28"/>
          <w:szCs w:val="28"/>
        </w:rPr>
        <w:t xml:space="preserve"> рублей, в том числе: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на 2015</w:t>
      </w:r>
      <w:r w:rsidR="0039679C">
        <w:rPr>
          <w:sz w:val="28"/>
          <w:szCs w:val="28"/>
        </w:rPr>
        <w:t xml:space="preserve"> год – </w:t>
      </w:r>
      <w:r w:rsidR="000F739F" w:rsidRPr="00564DF8">
        <w:rPr>
          <w:sz w:val="28"/>
          <w:szCs w:val="28"/>
        </w:rPr>
        <w:t>0</w:t>
      </w:r>
      <w:r w:rsidR="0039679C">
        <w:rPr>
          <w:sz w:val="28"/>
          <w:szCs w:val="28"/>
        </w:rPr>
        <w:t>,0</w:t>
      </w:r>
      <w:r w:rsidR="000F739F" w:rsidRPr="00564DF8">
        <w:rPr>
          <w:sz w:val="28"/>
          <w:szCs w:val="28"/>
        </w:rPr>
        <w:t xml:space="preserve"> </w:t>
      </w:r>
      <w:proofErr w:type="spellStart"/>
      <w:r w:rsidR="0039679C">
        <w:rPr>
          <w:sz w:val="28"/>
          <w:szCs w:val="28"/>
        </w:rPr>
        <w:t>тыс</w:t>
      </w:r>
      <w:proofErr w:type="gramStart"/>
      <w:r w:rsidR="0039679C">
        <w:rPr>
          <w:sz w:val="28"/>
          <w:szCs w:val="28"/>
        </w:rPr>
        <w:t>.р</w:t>
      </w:r>
      <w:proofErr w:type="gramEnd"/>
      <w:r w:rsidR="0039679C">
        <w:rPr>
          <w:sz w:val="28"/>
          <w:szCs w:val="28"/>
        </w:rPr>
        <w:t>уб</w:t>
      </w:r>
      <w:proofErr w:type="spellEnd"/>
      <w:r w:rsidR="0039679C">
        <w:rPr>
          <w:sz w:val="28"/>
          <w:szCs w:val="28"/>
        </w:rPr>
        <w:t>.</w:t>
      </w:r>
      <w:r w:rsidR="000F739F" w:rsidRPr="00564DF8">
        <w:rPr>
          <w:sz w:val="28"/>
          <w:szCs w:val="28"/>
        </w:rPr>
        <w:t>;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на 2016</w:t>
      </w:r>
      <w:r w:rsidR="0039679C">
        <w:rPr>
          <w:sz w:val="28"/>
          <w:szCs w:val="28"/>
        </w:rPr>
        <w:t xml:space="preserve"> год – 2,</w:t>
      </w:r>
      <w:r w:rsidR="000F739F" w:rsidRPr="00564DF8">
        <w:rPr>
          <w:sz w:val="28"/>
          <w:szCs w:val="28"/>
        </w:rPr>
        <w:t xml:space="preserve">0 </w:t>
      </w:r>
      <w:proofErr w:type="spellStart"/>
      <w:r w:rsidR="0039679C">
        <w:rPr>
          <w:sz w:val="28"/>
          <w:szCs w:val="28"/>
        </w:rPr>
        <w:t>тыс</w:t>
      </w:r>
      <w:proofErr w:type="gramStart"/>
      <w:r w:rsidR="0039679C">
        <w:rPr>
          <w:sz w:val="28"/>
          <w:szCs w:val="28"/>
        </w:rPr>
        <w:t>.р</w:t>
      </w:r>
      <w:proofErr w:type="gramEnd"/>
      <w:r w:rsidR="0039679C">
        <w:rPr>
          <w:sz w:val="28"/>
          <w:szCs w:val="28"/>
        </w:rPr>
        <w:t>уб</w:t>
      </w:r>
      <w:proofErr w:type="spellEnd"/>
      <w:r w:rsidR="0039679C">
        <w:rPr>
          <w:sz w:val="28"/>
          <w:szCs w:val="28"/>
        </w:rPr>
        <w:t>.</w:t>
      </w:r>
      <w:r w:rsidR="000F739F" w:rsidRPr="00564DF8">
        <w:rPr>
          <w:sz w:val="28"/>
          <w:szCs w:val="28"/>
        </w:rPr>
        <w:t>;</w:t>
      </w:r>
    </w:p>
    <w:p w:rsidR="000F739F" w:rsidRPr="00564DF8" w:rsidRDefault="006B24C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>
        <w:rPr>
          <w:sz w:val="28"/>
          <w:szCs w:val="28"/>
        </w:rPr>
        <w:t>на 2017</w:t>
      </w:r>
      <w:r w:rsidR="0039679C">
        <w:rPr>
          <w:sz w:val="28"/>
          <w:szCs w:val="28"/>
        </w:rPr>
        <w:t xml:space="preserve"> год  - 2,0</w:t>
      </w:r>
      <w:r w:rsidR="000F739F" w:rsidRPr="00564DF8">
        <w:rPr>
          <w:sz w:val="28"/>
          <w:szCs w:val="28"/>
        </w:rPr>
        <w:t xml:space="preserve"> </w:t>
      </w:r>
      <w:proofErr w:type="spellStart"/>
      <w:r w:rsidR="0039679C">
        <w:rPr>
          <w:sz w:val="28"/>
          <w:szCs w:val="28"/>
        </w:rPr>
        <w:t>тыс</w:t>
      </w:r>
      <w:proofErr w:type="gramStart"/>
      <w:r w:rsidR="0039679C">
        <w:rPr>
          <w:sz w:val="28"/>
          <w:szCs w:val="28"/>
        </w:rPr>
        <w:t>.р</w:t>
      </w:r>
      <w:proofErr w:type="gramEnd"/>
      <w:r w:rsidR="0039679C">
        <w:rPr>
          <w:sz w:val="28"/>
          <w:szCs w:val="28"/>
        </w:rPr>
        <w:t>уб</w:t>
      </w:r>
      <w:proofErr w:type="spellEnd"/>
      <w:r w:rsidR="0039679C">
        <w:rPr>
          <w:sz w:val="28"/>
          <w:szCs w:val="28"/>
        </w:rPr>
        <w:t>.</w:t>
      </w:r>
      <w:r w:rsidR="000F739F" w:rsidRPr="00564DF8">
        <w:rPr>
          <w:sz w:val="28"/>
          <w:szCs w:val="28"/>
        </w:rPr>
        <w:t>.</w:t>
      </w:r>
    </w:p>
    <w:p w:rsidR="002431DB" w:rsidRDefault="007F26B0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 xml:space="preserve">Источником  финансирования  реализации мероприятий Программы является бюджет муниципального образования </w:t>
      </w:r>
      <w:r w:rsidR="000F426C">
        <w:rPr>
          <w:sz w:val="28"/>
          <w:szCs w:val="28"/>
        </w:rPr>
        <w:t>Паустовское</w:t>
      </w:r>
      <w:r w:rsidR="000F739F" w:rsidRPr="00564DF8">
        <w:rPr>
          <w:sz w:val="28"/>
          <w:szCs w:val="28"/>
        </w:rPr>
        <w:t>.</w:t>
      </w:r>
    </w:p>
    <w:p w:rsidR="002431DB" w:rsidRPr="00564DF8" w:rsidRDefault="002431DB" w:rsidP="000F739F">
      <w:pPr>
        <w:jc w:val="both"/>
        <w:rPr>
          <w:sz w:val="28"/>
          <w:szCs w:val="28"/>
        </w:rPr>
      </w:pPr>
    </w:p>
    <w:p w:rsidR="000F739F" w:rsidRPr="007F26B0" w:rsidRDefault="00242C54" w:rsidP="007F26B0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0F739F" w:rsidRPr="00564DF8">
        <w:rPr>
          <w:b/>
          <w:sz w:val="28"/>
          <w:szCs w:val="28"/>
        </w:rPr>
        <w:t>.1. Объём  финансирования  муниципальной  программы</w:t>
      </w:r>
    </w:p>
    <w:tbl>
      <w:tblPr>
        <w:tblW w:w="9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71"/>
        <w:gridCol w:w="709"/>
        <w:gridCol w:w="791"/>
        <w:gridCol w:w="709"/>
        <w:gridCol w:w="1105"/>
        <w:gridCol w:w="772"/>
        <w:gridCol w:w="1242"/>
        <w:gridCol w:w="12"/>
        <w:gridCol w:w="760"/>
        <w:gridCol w:w="1067"/>
      </w:tblGrid>
      <w:tr w:rsidR="000F739F" w:rsidRPr="00C50D4E" w:rsidTr="00242C54">
        <w:trPr>
          <w:trHeight w:val="741"/>
        </w:trPr>
        <w:tc>
          <w:tcPr>
            <w:tcW w:w="2802" w:type="dxa"/>
            <w:vMerge w:val="restart"/>
            <w:shd w:val="clear" w:color="auto" w:fill="auto"/>
          </w:tcPr>
          <w:p w:rsidR="000F739F" w:rsidRPr="002431DB" w:rsidRDefault="000F739F" w:rsidP="000F426C">
            <w:pPr>
              <w:jc w:val="center"/>
              <w:rPr>
                <w:sz w:val="28"/>
                <w:szCs w:val="28"/>
              </w:rPr>
            </w:pPr>
            <w:r w:rsidRPr="002431DB">
              <w:rPr>
                <w:sz w:val="28"/>
                <w:szCs w:val="28"/>
              </w:rPr>
              <w:t>Источники финансирования  программы</w:t>
            </w:r>
          </w:p>
        </w:tc>
        <w:tc>
          <w:tcPr>
            <w:tcW w:w="1370" w:type="dxa"/>
            <w:gridSpan w:val="2"/>
            <w:shd w:val="clear" w:color="auto" w:fill="auto"/>
            <w:vAlign w:val="center"/>
          </w:tcPr>
          <w:p w:rsidR="000F739F" w:rsidRPr="002431DB" w:rsidRDefault="000F739F" w:rsidP="00242C54">
            <w:pPr>
              <w:jc w:val="center"/>
              <w:rPr>
                <w:sz w:val="28"/>
                <w:szCs w:val="28"/>
              </w:rPr>
            </w:pPr>
            <w:r w:rsidRPr="002431DB">
              <w:rPr>
                <w:sz w:val="28"/>
                <w:szCs w:val="28"/>
              </w:rPr>
              <w:t>Сумма, всего</w:t>
            </w:r>
          </w:p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766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739F" w:rsidRPr="002431DB" w:rsidRDefault="000F739F" w:rsidP="00242C54">
            <w:pPr>
              <w:jc w:val="center"/>
              <w:rPr>
                <w:sz w:val="28"/>
                <w:szCs w:val="28"/>
              </w:rPr>
            </w:pPr>
            <w:r w:rsidRPr="002431DB">
              <w:rPr>
                <w:sz w:val="28"/>
                <w:szCs w:val="28"/>
              </w:rPr>
              <w:t>В том числе по годам</w:t>
            </w:r>
          </w:p>
        </w:tc>
      </w:tr>
      <w:tr w:rsidR="000F739F" w:rsidRPr="00C50D4E" w:rsidTr="00242C54">
        <w:trPr>
          <w:trHeight w:val="428"/>
        </w:trPr>
        <w:tc>
          <w:tcPr>
            <w:tcW w:w="2802" w:type="dxa"/>
            <w:vMerge/>
            <w:shd w:val="clear" w:color="auto" w:fill="auto"/>
          </w:tcPr>
          <w:p w:rsidR="000F739F" w:rsidRPr="00C50D4E" w:rsidRDefault="000F739F" w:rsidP="000721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vMerge w:val="restart"/>
            <w:shd w:val="clear" w:color="auto" w:fill="auto"/>
            <w:vAlign w:val="center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800" w:type="dxa"/>
            <w:vMerge w:val="restart"/>
            <w:shd w:val="clear" w:color="auto" w:fill="auto"/>
            <w:vAlign w:val="center"/>
          </w:tcPr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  <w:r w:rsidRPr="00C50D4E">
              <w:rPr>
                <w:b/>
                <w:sz w:val="28"/>
                <w:szCs w:val="28"/>
              </w:rPr>
              <w:t>%</w:t>
            </w:r>
          </w:p>
        </w:tc>
        <w:tc>
          <w:tcPr>
            <w:tcW w:w="1851" w:type="dxa"/>
            <w:gridSpan w:val="2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2015</w:t>
            </w:r>
          </w:p>
        </w:tc>
        <w:tc>
          <w:tcPr>
            <w:tcW w:w="2064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2016</w:t>
            </w:r>
          </w:p>
        </w:tc>
        <w:tc>
          <w:tcPr>
            <w:tcW w:w="1851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0F739F" w:rsidRPr="00C50D4E" w:rsidTr="00242C54">
        <w:trPr>
          <w:trHeight w:val="427"/>
        </w:trPr>
        <w:tc>
          <w:tcPr>
            <w:tcW w:w="2802" w:type="dxa"/>
            <w:vMerge/>
            <w:shd w:val="clear" w:color="auto" w:fill="auto"/>
          </w:tcPr>
          <w:p w:rsidR="000F739F" w:rsidRPr="00C50D4E" w:rsidRDefault="000F739F" w:rsidP="000721A8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70" w:type="dxa"/>
            <w:vMerge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00" w:type="dxa"/>
            <w:vMerge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142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  <w:tc>
          <w:tcPr>
            <w:tcW w:w="776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276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руб.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%</w:t>
            </w:r>
          </w:p>
        </w:tc>
      </w:tr>
      <w:tr w:rsidR="000F739F" w:rsidRPr="00C50D4E" w:rsidTr="00242C54">
        <w:tc>
          <w:tcPr>
            <w:tcW w:w="2802" w:type="dxa"/>
            <w:shd w:val="clear" w:color="auto" w:fill="auto"/>
          </w:tcPr>
          <w:p w:rsidR="000F739F" w:rsidRPr="00C50D4E" w:rsidRDefault="000F739F" w:rsidP="000721A8">
            <w:pPr>
              <w:jc w:val="both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570" w:type="dxa"/>
            <w:shd w:val="clear" w:color="auto" w:fill="auto"/>
          </w:tcPr>
          <w:p w:rsidR="000F739F" w:rsidRPr="00C50D4E" w:rsidRDefault="00242C54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A25330">
              <w:rPr>
                <w:sz w:val="28"/>
                <w:szCs w:val="28"/>
              </w:rPr>
              <w:t>,</w:t>
            </w:r>
            <w:r w:rsidR="000F739F" w:rsidRPr="00C50D4E">
              <w:rPr>
                <w:sz w:val="28"/>
                <w:szCs w:val="28"/>
              </w:rPr>
              <w:t>0</w:t>
            </w:r>
          </w:p>
        </w:tc>
        <w:tc>
          <w:tcPr>
            <w:tcW w:w="800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0F739F" w:rsidRPr="00C50D4E" w:rsidRDefault="00242C54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142" w:type="dxa"/>
            <w:shd w:val="clear" w:color="auto" w:fill="auto"/>
          </w:tcPr>
          <w:p w:rsidR="000F739F" w:rsidRPr="00C50D4E" w:rsidRDefault="00242C54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0F739F" w:rsidRPr="00C50D4E" w:rsidRDefault="00A25330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0F739F" w:rsidRPr="00C50D4E"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  <w:tc>
          <w:tcPr>
            <w:tcW w:w="776" w:type="dxa"/>
            <w:gridSpan w:val="2"/>
            <w:shd w:val="clear" w:color="auto" w:fill="auto"/>
          </w:tcPr>
          <w:p w:rsidR="000F739F" w:rsidRPr="00C50D4E" w:rsidRDefault="00A25330" w:rsidP="00242C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</w:t>
            </w:r>
            <w:r w:rsidR="000F739F" w:rsidRPr="00C50D4E">
              <w:rPr>
                <w:sz w:val="28"/>
                <w:szCs w:val="28"/>
              </w:rPr>
              <w:t>0</w:t>
            </w:r>
          </w:p>
        </w:tc>
        <w:tc>
          <w:tcPr>
            <w:tcW w:w="1087" w:type="dxa"/>
            <w:tcBorders>
              <w:right w:val="single" w:sz="4" w:space="0" w:color="auto"/>
            </w:tcBorders>
            <w:shd w:val="clear" w:color="auto" w:fill="auto"/>
          </w:tcPr>
          <w:p w:rsidR="000F739F" w:rsidRPr="00C50D4E" w:rsidRDefault="000F739F" w:rsidP="00242C54">
            <w:pPr>
              <w:jc w:val="center"/>
              <w:rPr>
                <w:sz w:val="28"/>
                <w:szCs w:val="28"/>
              </w:rPr>
            </w:pPr>
            <w:r w:rsidRPr="00C50D4E">
              <w:rPr>
                <w:sz w:val="28"/>
                <w:szCs w:val="28"/>
              </w:rPr>
              <w:t>100</w:t>
            </w:r>
          </w:p>
        </w:tc>
      </w:tr>
    </w:tbl>
    <w:p w:rsidR="000F739F" w:rsidRPr="00024E2F" w:rsidRDefault="000F739F" w:rsidP="000F739F">
      <w:pPr>
        <w:jc w:val="both"/>
        <w:rPr>
          <w:sz w:val="16"/>
          <w:szCs w:val="16"/>
          <w:vertAlign w:val="superscript"/>
        </w:rPr>
      </w:pP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Применяемый метод оценки затрат на реализацию мероприятий Программы – расчётный.</w:t>
      </w:r>
    </w:p>
    <w:p w:rsidR="00024E2F" w:rsidRDefault="00242C54" w:rsidP="00653782">
      <w:pPr>
        <w:spacing w:after="6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F739F" w:rsidRPr="00564DF8">
        <w:rPr>
          <w:sz w:val="28"/>
          <w:szCs w:val="28"/>
        </w:rPr>
        <w:t>Объёмы финансирования  мероприятий муниципальной программы могут изменяться в зависимости от возможностей бюджета муниципального  образования и результатов оценки эффективности реализации Программы.</w:t>
      </w:r>
    </w:p>
    <w:p w:rsidR="00242C54" w:rsidRDefault="00242C54" w:rsidP="000721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0F739F" w:rsidRPr="00564DF8">
        <w:rPr>
          <w:b/>
          <w:sz w:val="28"/>
          <w:szCs w:val="28"/>
        </w:rPr>
        <w:t>. Анализ рисков реализации муниципальной программы и</w:t>
      </w:r>
    </w:p>
    <w:p w:rsidR="000F739F" w:rsidRPr="00242C54" w:rsidRDefault="000F739F" w:rsidP="00653782">
      <w:pPr>
        <w:spacing w:after="60"/>
        <w:jc w:val="center"/>
        <w:rPr>
          <w:b/>
          <w:sz w:val="28"/>
          <w:szCs w:val="28"/>
        </w:rPr>
      </w:pPr>
      <w:r w:rsidRPr="00564DF8">
        <w:rPr>
          <w:b/>
          <w:sz w:val="28"/>
          <w:szCs w:val="28"/>
        </w:rPr>
        <w:t>описание</w:t>
      </w:r>
      <w:r w:rsidR="00242C54">
        <w:rPr>
          <w:b/>
          <w:sz w:val="28"/>
          <w:szCs w:val="28"/>
        </w:rPr>
        <w:t xml:space="preserve"> </w:t>
      </w:r>
      <w:r w:rsidRPr="00564DF8">
        <w:rPr>
          <w:b/>
          <w:sz w:val="28"/>
          <w:szCs w:val="28"/>
        </w:rPr>
        <w:t>мер управления рисками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Негативными внешними факторами, которые могут повлиять на реализацию программы, являются: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>отсутствие финансирования;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>изменение законодательства;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форс-мажорные обстоятельства.</w:t>
      </w:r>
    </w:p>
    <w:p w:rsidR="000F739F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F739F" w:rsidRPr="00564DF8">
        <w:rPr>
          <w:sz w:val="28"/>
          <w:szCs w:val="28"/>
        </w:rPr>
        <w:t>Мероприятиями по минимизации негативного влияния внешних факторов могут быть:</w:t>
      </w:r>
    </w:p>
    <w:p w:rsidR="000F739F" w:rsidRPr="00564DF8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>привлечение в установленном порядке дополнительных источников финансирования;</w:t>
      </w:r>
    </w:p>
    <w:p w:rsidR="000F739F" w:rsidRDefault="00242C54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</w:t>
      </w:r>
      <w:r w:rsidR="000F739F" w:rsidRPr="00564DF8">
        <w:rPr>
          <w:sz w:val="28"/>
          <w:szCs w:val="28"/>
        </w:rPr>
        <w:t xml:space="preserve">принятие соответствующих муниципальных правовых актов при изменении законодательства.                                                                                                                                            </w:t>
      </w:r>
      <w:r w:rsidR="000F739F">
        <w:rPr>
          <w:sz w:val="28"/>
          <w:szCs w:val="28"/>
        </w:rPr>
        <w:t xml:space="preserve">                                                              </w:t>
      </w:r>
      <w:r w:rsidR="000F739F" w:rsidRPr="00564DF8">
        <w:rPr>
          <w:sz w:val="28"/>
          <w:szCs w:val="28"/>
        </w:rPr>
        <w:t xml:space="preserve">                </w:t>
      </w:r>
      <w:r w:rsidR="000F739F">
        <w:rPr>
          <w:sz w:val="28"/>
          <w:szCs w:val="28"/>
        </w:rPr>
        <w:t xml:space="preserve">        </w:t>
      </w:r>
    </w:p>
    <w:p w:rsidR="00242C54" w:rsidRDefault="000F739F" w:rsidP="000F73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</w:t>
      </w: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7449E7" w:rsidRDefault="007449E7" w:rsidP="000F739F">
      <w:pPr>
        <w:jc w:val="both"/>
        <w:rPr>
          <w:sz w:val="28"/>
          <w:szCs w:val="28"/>
        </w:rPr>
      </w:pPr>
    </w:p>
    <w:p w:rsidR="002431DB" w:rsidRDefault="002431DB" w:rsidP="000F739F">
      <w:pPr>
        <w:jc w:val="both"/>
        <w:rPr>
          <w:sz w:val="28"/>
          <w:szCs w:val="28"/>
        </w:rPr>
      </w:pPr>
    </w:p>
    <w:p w:rsidR="007449E7" w:rsidRDefault="007449E7" w:rsidP="000F739F">
      <w:pPr>
        <w:jc w:val="both"/>
        <w:rPr>
          <w:sz w:val="28"/>
          <w:szCs w:val="28"/>
        </w:rPr>
      </w:pPr>
    </w:p>
    <w:p w:rsidR="007449E7" w:rsidRDefault="007449E7" w:rsidP="000F739F">
      <w:pPr>
        <w:jc w:val="both"/>
        <w:rPr>
          <w:sz w:val="28"/>
          <w:szCs w:val="28"/>
        </w:rPr>
      </w:pPr>
    </w:p>
    <w:p w:rsidR="002431DB" w:rsidRDefault="002431DB" w:rsidP="000F739F">
      <w:pPr>
        <w:jc w:val="both"/>
        <w:rPr>
          <w:sz w:val="28"/>
          <w:szCs w:val="28"/>
        </w:rPr>
      </w:pPr>
    </w:p>
    <w:p w:rsidR="002431DB" w:rsidRDefault="002431DB" w:rsidP="000F739F">
      <w:pPr>
        <w:jc w:val="both"/>
        <w:rPr>
          <w:sz w:val="28"/>
          <w:szCs w:val="28"/>
        </w:rPr>
      </w:pPr>
    </w:p>
    <w:p w:rsidR="002431DB" w:rsidRDefault="002431DB" w:rsidP="000F739F">
      <w:pPr>
        <w:jc w:val="both"/>
        <w:rPr>
          <w:sz w:val="28"/>
          <w:szCs w:val="28"/>
        </w:rPr>
      </w:pPr>
    </w:p>
    <w:p w:rsidR="002431DB" w:rsidRDefault="002431DB" w:rsidP="000F739F">
      <w:pPr>
        <w:jc w:val="both"/>
        <w:rPr>
          <w:sz w:val="28"/>
          <w:szCs w:val="28"/>
        </w:rPr>
      </w:pPr>
    </w:p>
    <w:p w:rsidR="002431DB" w:rsidRDefault="002431DB" w:rsidP="000F739F">
      <w:pPr>
        <w:jc w:val="both"/>
        <w:rPr>
          <w:sz w:val="28"/>
          <w:szCs w:val="28"/>
        </w:rPr>
      </w:pPr>
    </w:p>
    <w:p w:rsidR="00242C54" w:rsidRDefault="00242C54" w:rsidP="000F739F">
      <w:pPr>
        <w:jc w:val="both"/>
        <w:rPr>
          <w:sz w:val="28"/>
          <w:szCs w:val="28"/>
        </w:rPr>
      </w:pPr>
    </w:p>
    <w:p w:rsidR="002431DB" w:rsidRDefault="002431DB" w:rsidP="000F739F">
      <w:pPr>
        <w:jc w:val="both"/>
        <w:rPr>
          <w:sz w:val="28"/>
          <w:szCs w:val="28"/>
        </w:rPr>
      </w:pPr>
      <w:bookmarkStart w:id="0" w:name="_GoBack"/>
      <w:bookmarkEnd w:id="0"/>
    </w:p>
    <w:p w:rsidR="000F739F" w:rsidRDefault="000F739F" w:rsidP="005C1E24">
      <w:pPr>
        <w:jc w:val="right"/>
        <w:rPr>
          <w:sz w:val="28"/>
          <w:szCs w:val="28"/>
        </w:rPr>
      </w:pPr>
      <w:r w:rsidRPr="00564DF8">
        <w:rPr>
          <w:sz w:val="28"/>
          <w:szCs w:val="28"/>
        </w:rPr>
        <w:lastRenderedPageBreak/>
        <w:t xml:space="preserve"> Приложение к Программе</w:t>
      </w:r>
    </w:p>
    <w:p w:rsidR="00116F9C" w:rsidRDefault="000F739F" w:rsidP="005C1E24">
      <w:pPr>
        <w:spacing w:after="120"/>
        <w:jc w:val="both"/>
        <w:rPr>
          <w:sz w:val="28"/>
          <w:szCs w:val="28"/>
        </w:rPr>
      </w:pPr>
      <w:r w:rsidRPr="00564D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</w:p>
    <w:p w:rsidR="000F739F" w:rsidRDefault="000F739F" w:rsidP="00116F9C">
      <w:pPr>
        <w:spacing w:after="120"/>
        <w:jc w:val="center"/>
        <w:rPr>
          <w:b/>
          <w:sz w:val="28"/>
          <w:szCs w:val="28"/>
        </w:rPr>
      </w:pPr>
      <w:r w:rsidRPr="00564DF8">
        <w:rPr>
          <w:b/>
          <w:sz w:val="28"/>
          <w:szCs w:val="28"/>
        </w:rPr>
        <w:t>Перечень программных  мероприятий</w:t>
      </w:r>
    </w:p>
    <w:tbl>
      <w:tblPr>
        <w:tblW w:w="1063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961"/>
        <w:gridCol w:w="1276"/>
        <w:gridCol w:w="2552"/>
        <w:gridCol w:w="1134"/>
      </w:tblGrid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>№</w:t>
            </w:r>
          </w:p>
          <w:p w:rsidR="000F739F" w:rsidRPr="00D95974" w:rsidRDefault="000F739F" w:rsidP="000721A8">
            <w:pPr>
              <w:jc w:val="both"/>
            </w:pPr>
            <w:proofErr w:type="gramStart"/>
            <w:r w:rsidRPr="00D95974">
              <w:t>п</w:t>
            </w:r>
            <w:proofErr w:type="gramEnd"/>
            <w:r w:rsidRPr="00D95974">
              <w:t>/п</w:t>
            </w:r>
          </w:p>
        </w:tc>
        <w:tc>
          <w:tcPr>
            <w:tcW w:w="4961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      Мероприятия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426C" w:rsidP="000F426C">
            <w:pPr>
              <w:jc w:val="both"/>
            </w:pPr>
            <w:r>
              <w:t>Источник финансиро</w:t>
            </w:r>
            <w:r w:rsidR="000F739F">
              <w:t>вания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F426C">
            <w:pPr>
              <w:jc w:val="center"/>
            </w:pPr>
            <w:r>
              <w:t>Ответственные</w:t>
            </w:r>
          </w:p>
          <w:p w:rsidR="000F739F" w:rsidRPr="00D95974" w:rsidRDefault="000F739F" w:rsidP="000F426C">
            <w:pPr>
              <w:jc w:val="center"/>
            </w:pPr>
            <w:r>
              <w:t>исполнители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Default="007449E7" w:rsidP="000F426C">
            <w:r>
              <w:t xml:space="preserve">Срок </w:t>
            </w:r>
            <w:proofErr w:type="spellStart"/>
            <w:r>
              <w:t>исполне</w:t>
            </w:r>
            <w:proofErr w:type="spellEnd"/>
          </w:p>
          <w:p w:rsidR="000F739F" w:rsidRPr="00D95974" w:rsidRDefault="000F739F" w:rsidP="000F426C">
            <w:proofErr w:type="spellStart"/>
            <w:r>
              <w:t>ния</w:t>
            </w:r>
            <w:proofErr w:type="spell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rPr>
                <w:b/>
              </w:rPr>
              <w:t xml:space="preserve">     </w:t>
            </w:r>
            <w:r w:rsidRPr="00D95974">
              <w:t>1</w:t>
            </w:r>
          </w:p>
        </w:tc>
        <w:tc>
          <w:tcPr>
            <w:tcW w:w="4961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rPr>
                <w:b/>
              </w:rPr>
              <w:t xml:space="preserve">                         </w:t>
            </w:r>
            <w:r w:rsidRPr="00D95974">
              <w:t>2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   3        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     4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 xml:space="preserve">       5</w:t>
            </w:r>
          </w:p>
        </w:tc>
      </w:tr>
      <w:tr w:rsidR="000F739F" w:rsidRPr="00D95974" w:rsidTr="000F426C">
        <w:trPr>
          <w:trHeight w:val="310"/>
        </w:trPr>
        <w:tc>
          <w:tcPr>
            <w:tcW w:w="10632" w:type="dxa"/>
            <w:gridSpan w:val="5"/>
            <w:shd w:val="clear" w:color="auto" w:fill="auto"/>
          </w:tcPr>
          <w:p w:rsidR="000F739F" w:rsidRPr="00D95974" w:rsidRDefault="000F739F" w:rsidP="005C1E24">
            <w:pPr>
              <w:jc w:val="center"/>
              <w:rPr>
                <w:b/>
              </w:rPr>
            </w:pPr>
            <w:r w:rsidRPr="00D95974">
              <w:rPr>
                <w:b/>
              </w:rPr>
              <w:t>1.</w:t>
            </w:r>
            <w:r>
              <w:rPr>
                <w:b/>
              </w:rPr>
              <w:t xml:space="preserve">  </w:t>
            </w:r>
            <w:r w:rsidRPr="00D95974">
              <w:rPr>
                <w:b/>
              </w:rPr>
              <w:t>Организационные мероприятия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1.1</w:t>
            </w:r>
          </w:p>
        </w:tc>
        <w:tc>
          <w:tcPr>
            <w:tcW w:w="4961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 w:rsidRPr="00D95974">
              <w:t>Разработка и принятие муниципальной программы по профилактике преступлений и правонарушений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242C54" w:rsidRPr="00D95974" w:rsidRDefault="005C1E24" w:rsidP="000721A8">
            <w:pPr>
              <w:jc w:val="both"/>
            </w:pPr>
            <w:r>
              <w:t xml:space="preserve">Глава администрации, </w:t>
            </w:r>
            <w:r w:rsidR="000F739F">
              <w:t>Заместитель главы администрации</w:t>
            </w:r>
            <w:r w:rsidR="00104CA0">
              <w:t xml:space="preserve"> по работе с населени</w:t>
            </w:r>
            <w:r w:rsidR="00242C54">
              <w:t>ем (далее зам. главы администрации)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декабрь 2014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1.2</w:t>
            </w:r>
          </w:p>
        </w:tc>
        <w:tc>
          <w:tcPr>
            <w:tcW w:w="4961" w:type="dxa"/>
            <w:shd w:val="clear" w:color="auto" w:fill="auto"/>
          </w:tcPr>
          <w:p w:rsidR="000F739F" w:rsidRPr="00D95974" w:rsidRDefault="000F739F" w:rsidP="007449E7">
            <w:pPr>
              <w:jc w:val="both"/>
            </w:pPr>
            <w:r>
              <w:t>Организация проведения отчетов по результатам пр</w:t>
            </w:r>
            <w:r w:rsidR="007449E7">
              <w:t>офилактической работы участкового уполномоченного</w:t>
            </w:r>
            <w:r>
              <w:t xml:space="preserve"> полиции и администрации </w:t>
            </w:r>
            <w:r w:rsidR="007449E7">
              <w:t>на заседании Совета народных депутатов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Pr="00D95974" w:rsidRDefault="00104CA0" w:rsidP="00242C54">
            <w:pPr>
              <w:jc w:val="both"/>
            </w:pPr>
            <w:r>
              <w:t>зам. главы админист</w:t>
            </w:r>
            <w:r w:rsidR="00242C54">
              <w:t>рации, участковый уполномоченный поли</w:t>
            </w:r>
            <w:r w:rsidR="000F739F">
              <w:t>ции (далее УУП*)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D95974" w:rsidRDefault="007449E7" w:rsidP="000721A8">
            <w:pPr>
              <w:jc w:val="both"/>
            </w:pPr>
            <w:r>
              <w:t>июнь</w:t>
            </w:r>
          </w:p>
        </w:tc>
      </w:tr>
      <w:tr w:rsidR="000F739F" w:rsidRPr="00D95974" w:rsidTr="000F426C">
        <w:tc>
          <w:tcPr>
            <w:tcW w:w="10632" w:type="dxa"/>
            <w:gridSpan w:val="5"/>
            <w:shd w:val="clear" w:color="auto" w:fill="auto"/>
          </w:tcPr>
          <w:p w:rsidR="000F739F" w:rsidRPr="00D95974" w:rsidRDefault="000F739F" w:rsidP="000721A8">
            <w:pPr>
              <w:jc w:val="center"/>
              <w:rPr>
                <w:b/>
              </w:rPr>
            </w:pPr>
            <w:r w:rsidRPr="00D95974">
              <w:rPr>
                <w:b/>
              </w:rPr>
              <w:t>2.</w:t>
            </w:r>
            <w:r>
              <w:rPr>
                <w:b/>
              </w:rPr>
              <w:t xml:space="preserve"> </w:t>
            </w:r>
            <w:r w:rsidRPr="00D95974">
              <w:rPr>
                <w:b/>
              </w:rPr>
              <w:t>Профилактика правонарушений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  <w:r w:rsidRPr="00D95974">
              <w:t>2.1</w:t>
            </w:r>
          </w:p>
        </w:tc>
        <w:tc>
          <w:tcPr>
            <w:tcW w:w="4961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Орг</w:t>
            </w:r>
            <w:r w:rsidR="000721A8">
              <w:t>анизация  проведения обязатель</w:t>
            </w:r>
            <w:r>
              <w:t>ных общественных работ по благоустройству для осужденных граждан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</w:t>
            </w:r>
            <w:r w:rsidRPr="00441BB5">
              <w:t>мости</w:t>
            </w:r>
          </w:p>
        </w:tc>
      </w:tr>
      <w:tr w:rsidR="000F739F" w:rsidRPr="00441BB5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2.2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Информирование населения об ответственности за совершение противоправных действий (незаконная выру</w:t>
            </w:r>
            <w:r w:rsidR="00104CA0">
              <w:t>бка зеленых насаждений), по соб</w:t>
            </w:r>
            <w:r>
              <w:t>людению мер пожарной безопасности, поведению на воде и предупреждению природно-очаговых и особо опасных инфекций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proofErr w:type="spellStart"/>
            <w:proofErr w:type="gramStart"/>
            <w:r w:rsidRPr="00441BB5">
              <w:t>постоян</w:t>
            </w:r>
            <w:proofErr w:type="spellEnd"/>
            <w:r>
              <w:t>-но</w:t>
            </w:r>
            <w:proofErr w:type="gram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2.3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Оказание содействия субъектам малого предпринимательства и </w:t>
            </w:r>
            <w:proofErr w:type="spellStart"/>
            <w:r>
              <w:t>самозанятости</w:t>
            </w:r>
            <w:proofErr w:type="spellEnd"/>
            <w:r>
              <w:t xml:space="preserve"> безработных граждан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 w:rsidRPr="00441BB5">
              <w:t>по мере</w:t>
            </w:r>
          </w:p>
          <w:p w:rsidR="000F739F" w:rsidRPr="00441BB5" w:rsidRDefault="000F739F" w:rsidP="000721A8">
            <w:pPr>
              <w:jc w:val="both"/>
            </w:pPr>
            <w:r>
              <w:t>необходимости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2.4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досуга населения, обеспечение создания кружков, работающих на бесплатной основе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proofErr w:type="spellStart"/>
            <w:proofErr w:type="gramStart"/>
            <w:r>
              <w:t>постоян</w:t>
            </w:r>
            <w:proofErr w:type="spellEnd"/>
            <w:r>
              <w:t>-но</w:t>
            </w:r>
            <w:proofErr w:type="gram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2.5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культурно-массовых м</w:t>
            </w:r>
            <w:r w:rsidR="000721A8">
              <w:t>ероприятий, направленных на фор</w:t>
            </w:r>
            <w:r>
              <w:t>мирование здорового образа жизни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июнь-сентябрь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2.6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7449E7">
            <w:pPr>
              <w:jc w:val="both"/>
            </w:pPr>
            <w:r>
              <w:t>Выявление  семей, находящихся в социально-опасном положении, проведение профилактической работы в этих семьях, оказание помощи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7449E7" w:rsidP="000721A8">
            <w:pPr>
              <w:jc w:val="both"/>
            </w:pPr>
            <w:r>
              <w:t>Глава</w:t>
            </w:r>
            <w:r w:rsidR="000F739F">
              <w:t xml:space="preserve"> администрации, директор</w:t>
            </w:r>
            <w:r w:rsidR="005E53CF">
              <w:t>а школ</w:t>
            </w:r>
            <w:r w:rsidR="000F739F"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proofErr w:type="spellStart"/>
            <w:proofErr w:type="gramStart"/>
            <w:r>
              <w:t>постоян</w:t>
            </w:r>
            <w:proofErr w:type="spellEnd"/>
            <w:r>
              <w:t>-но</w:t>
            </w:r>
            <w:proofErr w:type="gram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2.7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Усиление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правил поведения в общественных местах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УУП*, члены добровольной </w:t>
            </w:r>
            <w:r>
              <w:lastRenderedPageBreak/>
              <w:t xml:space="preserve">народной дружины (далее </w:t>
            </w:r>
            <w:proofErr w:type="gramStart"/>
            <w:r>
              <w:t>–Д</w:t>
            </w:r>
            <w:proofErr w:type="gramEnd"/>
            <w:r>
              <w:t>НД*)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proofErr w:type="spellStart"/>
            <w:proofErr w:type="gramStart"/>
            <w:r>
              <w:lastRenderedPageBreak/>
              <w:t>постоян</w:t>
            </w:r>
            <w:proofErr w:type="spellEnd"/>
            <w:r>
              <w:t>-но</w:t>
            </w:r>
            <w:proofErr w:type="gram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lastRenderedPageBreak/>
              <w:t>2.8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на базе библиотек лекций, бесед по профилактике вредных привычек</w:t>
            </w:r>
            <w:r w:rsidR="000721A8">
              <w:t>, на темы патриотического воспи</w:t>
            </w:r>
            <w:r>
              <w:t>тания</w:t>
            </w:r>
          </w:p>
          <w:p w:rsidR="000721A8" w:rsidRDefault="000721A8" w:rsidP="000721A8">
            <w:pPr>
              <w:jc w:val="both"/>
            </w:pP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proofErr w:type="gramStart"/>
            <w:r>
              <w:t>Заведующие библиотек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proofErr w:type="spellStart"/>
            <w:proofErr w:type="gramStart"/>
            <w:r>
              <w:t>ежек</w:t>
            </w:r>
            <w:r w:rsidR="005E53CF">
              <w:t>в</w:t>
            </w:r>
            <w:r>
              <w:t>ар-тально</w:t>
            </w:r>
            <w:proofErr w:type="spellEnd"/>
            <w:proofErr w:type="gram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2.9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Реализация комплексных мер по стимулированию участия населения в деятельности ДНД</w:t>
            </w:r>
          </w:p>
        </w:tc>
        <w:tc>
          <w:tcPr>
            <w:tcW w:w="1276" w:type="dxa"/>
            <w:shd w:val="clear" w:color="auto" w:fill="auto"/>
          </w:tcPr>
          <w:p w:rsidR="000F739F" w:rsidRPr="00CE3367" w:rsidRDefault="000F739F" w:rsidP="000721A8">
            <w:pPr>
              <w:jc w:val="both"/>
            </w:pPr>
            <w:r>
              <w:t>бюджет поселения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proofErr w:type="spellStart"/>
            <w:proofErr w:type="gramStart"/>
            <w:r>
              <w:t>постоян</w:t>
            </w:r>
            <w:proofErr w:type="spellEnd"/>
            <w:r>
              <w:t>-но</w:t>
            </w:r>
            <w:proofErr w:type="gram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2.10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Привлечение управляющих организаций, граждан к изготовлению информационных листовок по теме «Чистота в подъезде – чистота в доме» и по чистоте дворовых территорий</w:t>
            </w:r>
          </w:p>
        </w:tc>
        <w:tc>
          <w:tcPr>
            <w:tcW w:w="1276" w:type="dxa"/>
            <w:shd w:val="clear" w:color="auto" w:fill="auto"/>
          </w:tcPr>
          <w:p w:rsidR="000F739F" w:rsidRPr="00BC0946" w:rsidRDefault="000F739F" w:rsidP="000721A8">
            <w:pPr>
              <w:jc w:val="both"/>
            </w:pPr>
            <w:r w:rsidRPr="00BC0946">
              <w:t xml:space="preserve">средства граждан, </w:t>
            </w:r>
            <w:proofErr w:type="gramStart"/>
            <w:r w:rsidRPr="00BC0946">
              <w:t>управляю-</w:t>
            </w:r>
            <w:proofErr w:type="spellStart"/>
            <w:r w:rsidRPr="00BC0946">
              <w:t>щих</w:t>
            </w:r>
            <w:proofErr w:type="spellEnd"/>
            <w:proofErr w:type="gramEnd"/>
            <w:r w:rsidRPr="00BC0946">
              <w:t xml:space="preserve"> </w:t>
            </w:r>
            <w:proofErr w:type="spellStart"/>
            <w:r w:rsidRPr="00BC0946">
              <w:t>органи</w:t>
            </w:r>
            <w:proofErr w:type="spellEnd"/>
          </w:p>
          <w:p w:rsidR="000F739F" w:rsidRPr="00BC0946" w:rsidRDefault="000F739F" w:rsidP="000721A8">
            <w:pPr>
              <w:jc w:val="both"/>
            </w:pPr>
            <w:proofErr w:type="spellStart"/>
            <w:r w:rsidRPr="00BC0946">
              <w:t>заций</w:t>
            </w:r>
            <w:proofErr w:type="spellEnd"/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proofErr w:type="spellStart"/>
            <w:proofErr w:type="gramStart"/>
            <w:r>
              <w:t>постоян</w:t>
            </w:r>
            <w:proofErr w:type="spellEnd"/>
            <w:r>
              <w:t>-но</w:t>
            </w:r>
            <w:proofErr w:type="gramEnd"/>
          </w:p>
        </w:tc>
      </w:tr>
      <w:tr w:rsidR="000F739F" w:rsidRPr="00D95974" w:rsidTr="000F426C">
        <w:tc>
          <w:tcPr>
            <w:tcW w:w="10632" w:type="dxa"/>
            <w:gridSpan w:val="5"/>
            <w:shd w:val="clear" w:color="auto" w:fill="auto"/>
          </w:tcPr>
          <w:p w:rsidR="000F739F" w:rsidRPr="00B6472E" w:rsidRDefault="000F739F" w:rsidP="005C1E24">
            <w:pPr>
              <w:jc w:val="center"/>
              <w:rPr>
                <w:b/>
              </w:rPr>
            </w:pPr>
            <w:r w:rsidRPr="00B6472E">
              <w:rPr>
                <w:b/>
              </w:rPr>
              <w:t>3. Профилактика правонарушений несовершеннолетних и молодёжи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Участие в районных мероприятиях, семинарах по военно-патриотическому и гражданскому воспитанию молодёжи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7449E7" w:rsidP="000721A8">
            <w:pPr>
              <w:jc w:val="both"/>
            </w:pPr>
            <w:r>
              <w:t>Глава</w:t>
            </w:r>
            <w:r w:rsidR="000F739F">
              <w:t xml:space="preserve"> администрации, директор</w:t>
            </w:r>
            <w:r w:rsidR="005E53CF">
              <w:t>а школ</w:t>
            </w:r>
            <w:r w:rsidR="000F739F"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3.2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Организация проведения праздников, молодежных тематических дискотек, </w:t>
            </w:r>
            <w:r w:rsidR="000721A8">
              <w:t>мероприятий посвященных междуна</w:t>
            </w:r>
            <w:r>
              <w:t>родному Дню защиты детей, Дню семьи, Дню матери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июнь, июль, ноябрь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3.3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Организация совместного </w:t>
            </w:r>
            <w:proofErr w:type="gramStart"/>
            <w:r>
              <w:t>контроля за</w:t>
            </w:r>
            <w:proofErr w:type="gramEnd"/>
            <w:r>
              <w:t xml:space="preserve"> обеспечением общественного порядка в местах проведения досуга несовершеннолетних, выявление правонарушений, совершенных несовершеннолетними и взрослыми лицами, вовлекающими подростков в совершение антиобщественных действий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администрации,</w:t>
            </w:r>
          </w:p>
          <w:p w:rsidR="000F739F" w:rsidRDefault="000F739F" w:rsidP="005E53CF">
            <w:pPr>
              <w:jc w:val="both"/>
            </w:pPr>
            <w:r>
              <w:t>директор</w:t>
            </w:r>
            <w:r w:rsidR="005E53CF">
              <w:t>а</w:t>
            </w:r>
            <w:r>
              <w:t xml:space="preserve"> </w:t>
            </w:r>
            <w:r w:rsidR="005E53CF">
              <w:t>сельских домов культу</w:t>
            </w:r>
            <w:r>
              <w:t>ры, УУП*, члены ДНД*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постоянно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3.4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в общеобразовательном учреждении лекций, бесед антинаркотической направленности, а та</w:t>
            </w:r>
            <w:r w:rsidR="000721A8">
              <w:t>кже направленных на предупрежде</w:t>
            </w:r>
            <w:r>
              <w:t>ние ВИЧ инфекций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9D0DB7">
              <w:t>а</w:t>
            </w:r>
            <w:r>
              <w:t xml:space="preserve"> шк</w:t>
            </w:r>
            <w:r w:rsidR="009D0DB7">
              <w:t>ол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proofErr w:type="spellStart"/>
            <w:proofErr w:type="gramStart"/>
            <w:r>
              <w:t>ежеквар-тально</w:t>
            </w:r>
            <w:proofErr w:type="spellEnd"/>
            <w:proofErr w:type="gram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3.5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и проведение праздников</w:t>
            </w:r>
          </w:p>
          <w:p w:rsidR="000F739F" w:rsidRDefault="000F739F" w:rsidP="000721A8">
            <w:pPr>
              <w:jc w:val="both"/>
            </w:pPr>
            <w:r>
              <w:t>молодёжных тематических дискотек, спортивных соревнований с привлечением несовершеннолетних с</w:t>
            </w:r>
            <w:r w:rsidR="000721A8">
              <w:t>остоящих на учете в правоохрани</w:t>
            </w:r>
            <w:r>
              <w:t>тельных органах и общественной комиссии по делам несовершеннолетних и защите их прав (далее – ОКДН и ЗП)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5C1E24">
            <w:pPr>
              <w:jc w:val="both"/>
            </w:pPr>
            <w:r>
              <w:t>Директор</w:t>
            </w:r>
            <w:r w:rsidR="005C1E24">
              <w:t>а</w:t>
            </w:r>
            <w:r>
              <w:t xml:space="preserve"> </w:t>
            </w:r>
            <w:r w:rsidR="005C1E24">
              <w:t>сельских домов</w:t>
            </w:r>
            <w:r>
              <w:t xml:space="preserve">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proofErr w:type="spellStart"/>
            <w:proofErr w:type="gramStart"/>
            <w:r>
              <w:t>ежек</w:t>
            </w:r>
            <w:r w:rsidR="00104CA0">
              <w:t>в</w:t>
            </w:r>
            <w:r>
              <w:t>ар-тально</w:t>
            </w:r>
            <w:proofErr w:type="spellEnd"/>
            <w:proofErr w:type="gram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3.6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</w:t>
            </w:r>
            <w:r w:rsidR="000721A8">
              <w:t>оведение работы с малообеспечен</w:t>
            </w:r>
            <w:r>
              <w:t>ными и неполными семьями по вопросу оказания помощи в оформлении документов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Заместитель главы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 xml:space="preserve">по мере </w:t>
            </w:r>
            <w:proofErr w:type="spellStart"/>
            <w:proofErr w:type="gramStart"/>
            <w:r>
              <w:t>необхо-димости</w:t>
            </w:r>
            <w:proofErr w:type="spellEnd"/>
            <w:proofErr w:type="gram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3.7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и проведение работы с несовершеннолетними, состоящими на уче</w:t>
            </w:r>
            <w:r w:rsidR="000721A8">
              <w:t xml:space="preserve">те </w:t>
            </w:r>
            <w:r w:rsidR="000721A8">
              <w:lastRenderedPageBreak/>
              <w:t xml:space="preserve">в ОКДН и ЗП </w:t>
            </w:r>
            <w:proofErr w:type="gramStart"/>
            <w:r w:rsidR="000721A8">
              <w:t>согласно</w:t>
            </w:r>
            <w:proofErr w:type="gramEnd"/>
            <w:r w:rsidR="000721A8">
              <w:t xml:space="preserve"> разрабо</w:t>
            </w:r>
            <w:r>
              <w:t>танных индивидуальных планов и пр</w:t>
            </w:r>
            <w:r w:rsidR="000721A8">
              <w:t>ограмм реабилитации трудных под</w:t>
            </w:r>
            <w:r>
              <w:t>ростков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Члены ОКДН и ЗП*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постоянно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lastRenderedPageBreak/>
              <w:t>3.8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Проведение воспитательной работы среди учащихся школы, молодежи, жителей поселения в духе толерантного взаимоотношения, духовного единства и </w:t>
            </w:r>
            <w:r w:rsidR="000721A8">
              <w:t>межнациональ</w:t>
            </w:r>
            <w:r>
              <w:t>ного согласия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Заместитель главы администрации, директор</w:t>
            </w:r>
            <w:r w:rsidR="005C1E24">
              <w:t>а школ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постоянно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3.9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адресных обходов мест проживания неблагополучных семей, одиноко проживающих граждан, многодетных семей с целью проведения разъяснительных бесед о соблюдении требований пожарной безопасности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администрации, члены добровольной пожарной дружины (далее – ДПД*)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proofErr w:type="spellStart"/>
            <w:r>
              <w:t>ежек</w:t>
            </w:r>
            <w:r w:rsidR="00104CA0">
              <w:t>в</w:t>
            </w:r>
            <w:r>
              <w:t>ар</w:t>
            </w:r>
            <w:proofErr w:type="spellEnd"/>
            <w:r>
              <w:t>-</w:t>
            </w:r>
          </w:p>
          <w:p w:rsidR="000F739F" w:rsidRPr="00441BB5" w:rsidRDefault="000F739F" w:rsidP="000721A8">
            <w:pPr>
              <w:jc w:val="both"/>
            </w:pPr>
            <w:proofErr w:type="spellStart"/>
            <w:r>
              <w:t>тально</w:t>
            </w:r>
            <w:proofErr w:type="spell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3.10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Участие в семинарах-совещаниях по вопросам соблюдения законодательства о социальной защите детей-сирот, детей, оставшихся без попечения родителей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Заместитель главы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3.11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проведения для родителей и законных представителей несовершеннолетних родительских собраний по вопросам профилактической работы с привлечением правоохранительных органов и представителей субъектов системы профилактики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5C1E24">
              <w:t>а школ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ежеквартально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3.12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Оформление в библиотеках постоянно действующих рубрик, выставок литературы, статей периодической печати по теме: «Правовые знания – детям»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proofErr w:type="gramStart"/>
            <w:r>
              <w:t>Заведующие библиотек</w:t>
            </w:r>
            <w:proofErr w:type="gramEnd"/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proofErr w:type="spellStart"/>
            <w:proofErr w:type="gramStart"/>
            <w:r>
              <w:t>ежек</w:t>
            </w:r>
            <w:r w:rsidR="00B966CA">
              <w:t>в</w:t>
            </w:r>
            <w:r>
              <w:t>ар-тально</w:t>
            </w:r>
            <w:proofErr w:type="spellEnd"/>
            <w:proofErr w:type="gramEnd"/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3.13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Участие в проведении школьных и районных олимпиадах по правовым знаниям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5C1E24">
              <w:t>а школ</w:t>
            </w:r>
            <w:r>
              <w:t>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3.14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Выявление фактов продажи несовершеннолетним спиртных напитков и направление ходатайства в соответствующие органы о привлечении к ответственности лиц, </w:t>
            </w:r>
            <w:r w:rsidR="000721A8">
              <w:t>осуществляющих незаконную прода</w:t>
            </w:r>
            <w:r>
              <w:t>жу спиртных напитков несовершеннолетни</w:t>
            </w:r>
            <w:r w:rsidR="000721A8">
              <w:t>ми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5C1E24" w:rsidP="000721A8">
            <w:pPr>
              <w:jc w:val="both"/>
            </w:pPr>
            <w:r>
              <w:t>Общественный совет по профи</w:t>
            </w:r>
            <w:r w:rsidR="000F739F">
              <w:t>лактике правонарушений</w:t>
            </w:r>
            <w:r>
              <w:t xml:space="preserve"> и преступлений (далее – общест</w:t>
            </w:r>
            <w:r w:rsidR="000F739F">
              <w:t>венный совет*),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</w:p>
        </w:tc>
      </w:tr>
      <w:tr w:rsidR="000F739F" w:rsidRPr="00D95974" w:rsidTr="000F426C">
        <w:tc>
          <w:tcPr>
            <w:tcW w:w="10632" w:type="dxa"/>
            <w:gridSpan w:val="5"/>
            <w:shd w:val="clear" w:color="auto" w:fill="auto"/>
          </w:tcPr>
          <w:p w:rsidR="000F739F" w:rsidRPr="00CE3367" w:rsidRDefault="000F739F" w:rsidP="000721A8">
            <w:pPr>
              <w:jc w:val="center"/>
              <w:rPr>
                <w:b/>
              </w:rPr>
            </w:pPr>
            <w:r w:rsidRPr="00CE3367">
              <w:rPr>
                <w:b/>
              </w:rPr>
              <w:t>4. Профилактика правонарушений в незаконном обороте наркотиков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4.1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Проведение разъяснительной работы на собраниях, сходах граждан, в ходе личной беседы с жителями поселения о необходимости борьбы с </w:t>
            </w:r>
            <w:proofErr w:type="spellStart"/>
            <w:r>
              <w:t>наркосодержащими</w:t>
            </w:r>
            <w:proofErr w:type="spellEnd"/>
            <w:r>
              <w:t xml:space="preserve"> растениями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Глава, заместитель главы администрации,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постоянно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4.2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 xml:space="preserve">Проведение совместных рейдов по выявлению и уничтожению возможных фактов культивирования </w:t>
            </w:r>
            <w:proofErr w:type="spellStart"/>
            <w:r>
              <w:t>наркосодержащих</w:t>
            </w:r>
            <w:proofErr w:type="spellEnd"/>
            <w:r>
              <w:t xml:space="preserve"> растений и очагов произрастания </w:t>
            </w:r>
            <w:r>
              <w:lastRenderedPageBreak/>
              <w:t>дикорастущей конопли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Общественный совет*, 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июнь-август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lastRenderedPageBreak/>
              <w:t>4.3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Организация и проведение спортивных и культурно-массовых мероприятий, посвященных дню борьбы с наркоманией и незаконному обороту наркотиков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 культуры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4.4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Совместное проведение рейдов в местах концентрации подростков и выявление подростков, допускающих употребление алкогольных напитков, наркотических  и психотропных средств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FA55E2">
              <w:t>а школ</w:t>
            </w:r>
            <w:r>
              <w:t>*, члены ОКДН и ЗП*,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постоянно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4.5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5C1E24">
            <w:pPr>
              <w:jc w:val="both"/>
            </w:pPr>
            <w:r>
              <w:t>Проведение</w:t>
            </w:r>
            <w:r w:rsidR="005C1E24">
              <w:t xml:space="preserve"> цикла лекций для учащихся школ</w:t>
            </w:r>
            <w:r>
              <w:t xml:space="preserve"> и их  родителей по профилактике наркомании, токсикомании, алкоголизма, </w:t>
            </w:r>
            <w:proofErr w:type="spellStart"/>
            <w:r>
              <w:t>табакокурения</w:t>
            </w:r>
            <w:proofErr w:type="spellEnd"/>
            <w:r>
              <w:t xml:space="preserve"> и СПИДа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FA55E2">
              <w:t>а школ</w:t>
            </w:r>
            <w:r w:rsidR="005C1E24">
              <w:t>*, заведующие  сельскими</w:t>
            </w:r>
            <w:r>
              <w:t xml:space="preserve"> библиотек</w:t>
            </w:r>
            <w:r w:rsidR="005C1E24">
              <w:t>ами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Периодически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4.6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анкетирования школьников с целью определения их информирования по вопросам наркозависимости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Директор</w:t>
            </w:r>
            <w:r w:rsidR="005C1E24">
              <w:t>а</w:t>
            </w:r>
            <w:r>
              <w:t xml:space="preserve"> школ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 xml:space="preserve">По плану работы 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4.7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Проведение работы по социальной реабилитации подростков, склонных к употреблению наркотических и психотропных средств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Члены ОКДН и ЗП*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плану работы ОКДН и ЗП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4.8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Участие в проведении межведомственной антинаркотической акции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Руководители учреждений*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плану работы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4.9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Размещение в жилом секторе агитационных материалов «Сообщи, где употребляют наркотики!» с указанием номеров телефонов по которым такая информация может быть принята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FA55E2" w:rsidP="000721A8">
            <w:pPr>
              <w:jc w:val="both"/>
            </w:pPr>
            <w:r>
              <w:t>Зам.</w:t>
            </w:r>
            <w:r w:rsidR="000F426C">
              <w:t xml:space="preserve"> Главы</w:t>
            </w:r>
            <w:r w:rsidR="000F739F">
              <w:t xml:space="preserve">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июнь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4.10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Реализация мероприятий по социальной адаптации лиц, освободившихся из мест лишения свободы, отбывавших наказание за преступления в сфере незаконного оборота наркотиков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FA55E2" w:rsidP="000721A8">
            <w:pPr>
              <w:jc w:val="both"/>
            </w:pPr>
            <w:r>
              <w:t>Общественный совет*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 мере необходимости</w:t>
            </w:r>
          </w:p>
        </w:tc>
      </w:tr>
      <w:tr w:rsidR="000F739F" w:rsidRPr="00D95974" w:rsidTr="000F426C">
        <w:tc>
          <w:tcPr>
            <w:tcW w:w="10632" w:type="dxa"/>
            <w:gridSpan w:val="5"/>
            <w:shd w:val="clear" w:color="auto" w:fill="auto"/>
          </w:tcPr>
          <w:p w:rsidR="000F739F" w:rsidRPr="00CE3367" w:rsidRDefault="000F739F" w:rsidP="000721A8">
            <w:pPr>
              <w:jc w:val="center"/>
              <w:rPr>
                <w:b/>
              </w:rPr>
            </w:pPr>
            <w:r w:rsidRPr="00CE3367">
              <w:rPr>
                <w:b/>
              </w:rPr>
              <w:t>5. Профилактика правонарушений среди лиц, освободившихся из мест лишения свободы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Pr="00D95974" w:rsidRDefault="000F739F" w:rsidP="000721A8">
            <w:pPr>
              <w:jc w:val="both"/>
            </w:pPr>
            <w:r>
              <w:t>5.1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Обеспечение своевременного информирования главы поселения о лицах, освобождающихся из мест лишения свободы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Заместитель главы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0F739F" w:rsidRPr="00D95974" w:rsidTr="000F426C">
        <w:tc>
          <w:tcPr>
            <w:tcW w:w="709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5.2</w:t>
            </w:r>
          </w:p>
        </w:tc>
        <w:tc>
          <w:tcPr>
            <w:tcW w:w="4961" w:type="dxa"/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Оказание содействия в трудоустройстве лицам, освободившимся из мест лишения свободы</w:t>
            </w:r>
          </w:p>
        </w:tc>
        <w:tc>
          <w:tcPr>
            <w:tcW w:w="1276" w:type="dxa"/>
            <w:shd w:val="clear" w:color="auto" w:fill="auto"/>
          </w:tcPr>
          <w:p w:rsidR="000F739F" w:rsidRPr="00D95974" w:rsidRDefault="000F739F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0F739F" w:rsidRDefault="000F739F" w:rsidP="000721A8">
            <w:pPr>
              <w:jc w:val="both"/>
            </w:pPr>
            <w:r>
              <w:t>Глава администрации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0F739F" w:rsidRPr="00441BB5" w:rsidRDefault="000F739F" w:rsidP="000721A8">
            <w:pPr>
              <w:jc w:val="both"/>
            </w:pPr>
            <w:r>
              <w:t>По мере необходимости</w:t>
            </w:r>
          </w:p>
        </w:tc>
      </w:tr>
      <w:tr w:rsidR="00FA55E2" w:rsidRPr="00D95974" w:rsidTr="000F426C">
        <w:tc>
          <w:tcPr>
            <w:tcW w:w="709" w:type="dxa"/>
            <w:shd w:val="clear" w:color="auto" w:fill="auto"/>
          </w:tcPr>
          <w:p w:rsidR="00FA55E2" w:rsidRDefault="00FA55E2" w:rsidP="000721A8">
            <w:pPr>
              <w:jc w:val="both"/>
            </w:pPr>
            <w:r>
              <w:t>5.3</w:t>
            </w:r>
          </w:p>
        </w:tc>
        <w:tc>
          <w:tcPr>
            <w:tcW w:w="4961" w:type="dxa"/>
            <w:shd w:val="clear" w:color="auto" w:fill="auto"/>
          </w:tcPr>
          <w:p w:rsidR="00FA55E2" w:rsidRDefault="00FA55E2" w:rsidP="000721A8">
            <w:pPr>
              <w:jc w:val="both"/>
            </w:pPr>
            <w:r>
              <w:t>Разработка и реализация комплекса мер, направленных на социальную адаптацию лиц, освободившихся из мест лишения свободы</w:t>
            </w:r>
          </w:p>
        </w:tc>
        <w:tc>
          <w:tcPr>
            <w:tcW w:w="1276" w:type="dxa"/>
            <w:shd w:val="clear" w:color="auto" w:fill="auto"/>
          </w:tcPr>
          <w:p w:rsidR="00FA55E2" w:rsidRPr="00D95974" w:rsidRDefault="00FA55E2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A55E2" w:rsidRDefault="00FA55E2" w:rsidP="00FE1DDD">
            <w:pPr>
              <w:jc w:val="both"/>
            </w:pPr>
            <w:r>
              <w:t>Общественный совет*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A55E2" w:rsidRPr="00441BB5" w:rsidRDefault="00FA55E2" w:rsidP="000721A8">
            <w:pPr>
              <w:jc w:val="both"/>
            </w:pPr>
            <w:r>
              <w:t>Январь</w:t>
            </w:r>
          </w:p>
        </w:tc>
      </w:tr>
      <w:tr w:rsidR="00FA55E2" w:rsidRPr="00D95974" w:rsidTr="000F426C">
        <w:tc>
          <w:tcPr>
            <w:tcW w:w="709" w:type="dxa"/>
            <w:shd w:val="clear" w:color="auto" w:fill="auto"/>
          </w:tcPr>
          <w:p w:rsidR="00FA55E2" w:rsidRDefault="00FA55E2" w:rsidP="000721A8">
            <w:pPr>
              <w:jc w:val="both"/>
            </w:pPr>
            <w:r>
              <w:t>5.4</w:t>
            </w:r>
          </w:p>
        </w:tc>
        <w:tc>
          <w:tcPr>
            <w:tcW w:w="4961" w:type="dxa"/>
            <w:shd w:val="clear" w:color="auto" w:fill="auto"/>
          </w:tcPr>
          <w:p w:rsidR="00FA55E2" w:rsidRDefault="00FA55E2" w:rsidP="000721A8">
            <w:pPr>
              <w:jc w:val="both"/>
            </w:pPr>
            <w:r>
              <w:t>Проведение контрольно-профилактических мероприятий в отношении наиболее криминального контингента граждан</w:t>
            </w:r>
          </w:p>
        </w:tc>
        <w:tc>
          <w:tcPr>
            <w:tcW w:w="1276" w:type="dxa"/>
            <w:shd w:val="clear" w:color="auto" w:fill="auto"/>
          </w:tcPr>
          <w:p w:rsidR="00FA55E2" w:rsidRPr="00D95974" w:rsidRDefault="00FA55E2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A55E2" w:rsidRDefault="00FA55E2" w:rsidP="000721A8">
            <w:pPr>
              <w:jc w:val="both"/>
            </w:pPr>
            <w:r>
              <w:t>Общественный совет*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A55E2" w:rsidRPr="00441BB5" w:rsidRDefault="00FA55E2" w:rsidP="000721A8">
            <w:pPr>
              <w:jc w:val="both"/>
            </w:pPr>
            <w:r>
              <w:t>По плану работу</w:t>
            </w:r>
          </w:p>
        </w:tc>
      </w:tr>
      <w:tr w:rsidR="00FA55E2" w:rsidRPr="00D95974" w:rsidTr="000F426C">
        <w:tc>
          <w:tcPr>
            <w:tcW w:w="10632" w:type="dxa"/>
            <w:gridSpan w:val="5"/>
            <w:shd w:val="clear" w:color="auto" w:fill="auto"/>
          </w:tcPr>
          <w:p w:rsidR="00FA55E2" w:rsidRPr="00CE3367" w:rsidRDefault="00FA55E2" w:rsidP="000721A8">
            <w:pPr>
              <w:jc w:val="center"/>
              <w:rPr>
                <w:b/>
              </w:rPr>
            </w:pPr>
            <w:r w:rsidRPr="00CE3367">
              <w:rPr>
                <w:b/>
              </w:rPr>
              <w:lastRenderedPageBreak/>
              <w:t>6. Профилактика правонарушений в сфере потребительского рынка и исполнения Административного законодательства</w:t>
            </w:r>
          </w:p>
        </w:tc>
      </w:tr>
      <w:tr w:rsidR="00FA55E2" w:rsidRPr="00D95974" w:rsidTr="000F426C">
        <w:tc>
          <w:tcPr>
            <w:tcW w:w="709" w:type="dxa"/>
            <w:shd w:val="clear" w:color="auto" w:fill="auto"/>
          </w:tcPr>
          <w:p w:rsidR="00FA55E2" w:rsidRDefault="00FA55E2" w:rsidP="000721A8">
            <w:pPr>
              <w:jc w:val="both"/>
            </w:pPr>
            <w:r>
              <w:t>6.1</w:t>
            </w:r>
          </w:p>
        </w:tc>
        <w:tc>
          <w:tcPr>
            <w:tcW w:w="4961" w:type="dxa"/>
            <w:shd w:val="clear" w:color="auto" w:fill="auto"/>
          </w:tcPr>
          <w:p w:rsidR="00FA55E2" w:rsidRDefault="00FA55E2" w:rsidP="000721A8">
            <w:pPr>
              <w:jc w:val="both"/>
            </w:pPr>
            <w:r>
              <w:t>Участие в мероприятиях, направленных на выявление и пресечение фактов незаконного производства и торговли алкогольной продукцией на территории поселения</w:t>
            </w:r>
          </w:p>
        </w:tc>
        <w:tc>
          <w:tcPr>
            <w:tcW w:w="1276" w:type="dxa"/>
            <w:shd w:val="clear" w:color="auto" w:fill="auto"/>
          </w:tcPr>
          <w:p w:rsidR="00FA55E2" w:rsidRPr="00D95974" w:rsidRDefault="00FA55E2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A55E2" w:rsidRDefault="00FA55E2" w:rsidP="000721A8">
            <w:pPr>
              <w:jc w:val="both"/>
            </w:pPr>
            <w:r>
              <w:t>Глава администрации,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A55E2" w:rsidRPr="00441BB5" w:rsidRDefault="00FA55E2" w:rsidP="000721A8">
            <w:pPr>
              <w:jc w:val="both"/>
            </w:pPr>
            <w:r>
              <w:t>По мере необходимости</w:t>
            </w:r>
          </w:p>
        </w:tc>
      </w:tr>
      <w:tr w:rsidR="00FA55E2" w:rsidRPr="00D95974" w:rsidTr="000F426C">
        <w:tc>
          <w:tcPr>
            <w:tcW w:w="709" w:type="dxa"/>
            <w:shd w:val="clear" w:color="auto" w:fill="auto"/>
          </w:tcPr>
          <w:p w:rsidR="00FA55E2" w:rsidRPr="00D95974" w:rsidRDefault="00FA55E2" w:rsidP="000721A8">
            <w:pPr>
              <w:jc w:val="both"/>
            </w:pPr>
            <w:r>
              <w:t>6.2</w:t>
            </w:r>
          </w:p>
        </w:tc>
        <w:tc>
          <w:tcPr>
            <w:tcW w:w="4961" w:type="dxa"/>
            <w:shd w:val="clear" w:color="auto" w:fill="auto"/>
          </w:tcPr>
          <w:p w:rsidR="00FA55E2" w:rsidRDefault="00FA55E2" w:rsidP="000721A8">
            <w:pPr>
              <w:jc w:val="both"/>
            </w:pPr>
            <w:r>
              <w:t xml:space="preserve">Выявление фактов незаконной продажи спиртных напитков, а также </w:t>
            </w:r>
            <w:proofErr w:type="spellStart"/>
            <w:r>
              <w:t>психоактивных</w:t>
            </w:r>
            <w:proofErr w:type="spellEnd"/>
            <w:r>
              <w:t xml:space="preserve"> веществ, свободная реализация которых запрещена или ограничена.</w:t>
            </w:r>
          </w:p>
        </w:tc>
        <w:tc>
          <w:tcPr>
            <w:tcW w:w="1276" w:type="dxa"/>
            <w:shd w:val="clear" w:color="auto" w:fill="auto"/>
          </w:tcPr>
          <w:p w:rsidR="00FA55E2" w:rsidRPr="00D95974" w:rsidRDefault="00FA55E2" w:rsidP="000721A8">
            <w:pPr>
              <w:jc w:val="both"/>
              <w:rPr>
                <w:b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shd w:val="clear" w:color="auto" w:fill="auto"/>
          </w:tcPr>
          <w:p w:rsidR="00FA55E2" w:rsidRDefault="00FA55E2" w:rsidP="000721A8">
            <w:pPr>
              <w:jc w:val="both"/>
            </w:pPr>
            <w:r>
              <w:t>Глава администрации, УУП*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A55E2" w:rsidRPr="00441BB5" w:rsidRDefault="00FA55E2" w:rsidP="000721A8">
            <w:pPr>
              <w:jc w:val="both"/>
            </w:pPr>
            <w:r>
              <w:t>постоянно</w:t>
            </w:r>
          </w:p>
        </w:tc>
      </w:tr>
    </w:tbl>
    <w:p w:rsidR="000F739F" w:rsidRDefault="000F739F" w:rsidP="000F739F">
      <w:pPr>
        <w:jc w:val="both"/>
      </w:pPr>
    </w:p>
    <w:p w:rsidR="000F739F" w:rsidRPr="00564DF8" w:rsidRDefault="000F739F" w:rsidP="000F739F">
      <w:pPr>
        <w:jc w:val="both"/>
        <w:rPr>
          <w:sz w:val="28"/>
          <w:szCs w:val="28"/>
        </w:rPr>
      </w:pPr>
      <w:r w:rsidRPr="008D033B">
        <w:rPr>
          <w:sz w:val="28"/>
          <w:szCs w:val="28"/>
        </w:rPr>
        <w:t>*Лица, участвующие в программных мероприятиях по согласованию</w:t>
      </w:r>
    </w:p>
    <w:sectPr w:rsidR="000F739F" w:rsidRPr="00564DF8" w:rsidSect="00E23950">
      <w:headerReference w:type="even" r:id="rId9"/>
      <w:pgSz w:w="12240" w:h="15840" w:code="1"/>
      <w:pgMar w:top="1134" w:right="567" w:bottom="1134" w:left="1418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051A" w:rsidRDefault="00C5051A" w:rsidP="00E85350">
      <w:r>
        <w:separator/>
      </w:r>
    </w:p>
  </w:endnote>
  <w:endnote w:type="continuationSeparator" w:id="0">
    <w:p w:rsidR="00C5051A" w:rsidRDefault="00C5051A" w:rsidP="00E853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051A" w:rsidRDefault="00C5051A" w:rsidP="00E85350">
      <w:r>
        <w:separator/>
      </w:r>
    </w:p>
  </w:footnote>
  <w:footnote w:type="continuationSeparator" w:id="0">
    <w:p w:rsidR="00C5051A" w:rsidRDefault="00C5051A" w:rsidP="00E853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21A8" w:rsidRDefault="00F9760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721A8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721A8" w:rsidRDefault="000721A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739F"/>
    <w:rsid w:val="00024E2F"/>
    <w:rsid w:val="00042B58"/>
    <w:rsid w:val="000517C5"/>
    <w:rsid w:val="000721A8"/>
    <w:rsid w:val="000F426C"/>
    <w:rsid w:val="000F5C99"/>
    <w:rsid w:val="000F739F"/>
    <w:rsid w:val="0010185C"/>
    <w:rsid w:val="00104CA0"/>
    <w:rsid w:val="00116F9C"/>
    <w:rsid w:val="00123421"/>
    <w:rsid w:val="001549D9"/>
    <w:rsid w:val="001879A5"/>
    <w:rsid w:val="001B1B8D"/>
    <w:rsid w:val="001E740C"/>
    <w:rsid w:val="001F1952"/>
    <w:rsid w:val="00222ED5"/>
    <w:rsid w:val="00242C54"/>
    <w:rsid w:val="002431DB"/>
    <w:rsid w:val="00251A80"/>
    <w:rsid w:val="00343F94"/>
    <w:rsid w:val="003535EB"/>
    <w:rsid w:val="0039679C"/>
    <w:rsid w:val="003E624E"/>
    <w:rsid w:val="00410E41"/>
    <w:rsid w:val="00431461"/>
    <w:rsid w:val="00584AD7"/>
    <w:rsid w:val="005A02BE"/>
    <w:rsid w:val="005C1E24"/>
    <w:rsid w:val="005E53CF"/>
    <w:rsid w:val="00621E23"/>
    <w:rsid w:val="00653782"/>
    <w:rsid w:val="006B24C4"/>
    <w:rsid w:val="006B4823"/>
    <w:rsid w:val="007449E7"/>
    <w:rsid w:val="00761630"/>
    <w:rsid w:val="007632D3"/>
    <w:rsid w:val="00773F48"/>
    <w:rsid w:val="007F26B0"/>
    <w:rsid w:val="00835E99"/>
    <w:rsid w:val="008B7F1B"/>
    <w:rsid w:val="008F72EC"/>
    <w:rsid w:val="009573F7"/>
    <w:rsid w:val="009D0DB7"/>
    <w:rsid w:val="009E3728"/>
    <w:rsid w:val="00A25330"/>
    <w:rsid w:val="00A73740"/>
    <w:rsid w:val="00B74BCC"/>
    <w:rsid w:val="00B750F2"/>
    <w:rsid w:val="00B966CA"/>
    <w:rsid w:val="00C5051A"/>
    <w:rsid w:val="00C9696B"/>
    <w:rsid w:val="00DE12E8"/>
    <w:rsid w:val="00DF3CB7"/>
    <w:rsid w:val="00E23950"/>
    <w:rsid w:val="00E85350"/>
    <w:rsid w:val="00F047D8"/>
    <w:rsid w:val="00F829F5"/>
    <w:rsid w:val="00F97607"/>
    <w:rsid w:val="00FA55E2"/>
    <w:rsid w:val="00FD1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61630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F73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F739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F739F"/>
  </w:style>
  <w:style w:type="paragraph" w:customStyle="1" w:styleId="ConsPlusNonformat">
    <w:name w:val="ConsPlusNonformat"/>
    <w:uiPriority w:val="99"/>
    <w:rsid w:val="000F739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rsid w:val="000F739F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0F739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5C1E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5C1E2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773F48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76163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F3CB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F3CB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627294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E0E31-E056-4375-BE34-216D97C09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</TotalTime>
  <Pages>1</Pages>
  <Words>3027</Words>
  <Characters>17258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1</cp:lastModifiedBy>
  <cp:revision>37</cp:revision>
  <cp:lastPrinted>2015-03-19T05:29:00Z</cp:lastPrinted>
  <dcterms:created xsi:type="dcterms:W3CDTF">2015-02-24T10:45:00Z</dcterms:created>
  <dcterms:modified xsi:type="dcterms:W3CDTF">2015-03-25T04:42:00Z</dcterms:modified>
</cp:coreProperties>
</file>