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C3" w:rsidRPr="00DE2474" w:rsidRDefault="006D56E1" w:rsidP="00D331CC">
      <w:pPr>
        <w:spacing w:before="92"/>
        <w:ind w:right="-8"/>
        <w:jc w:val="center"/>
        <w:rPr>
          <w:b/>
          <w:sz w:val="24"/>
          <w:szCs w:val="28"/>
          <w:lang w:val="ru-RU"/>
        </w:rPr>
      </w:pPr>
      <w:r w:rsidRPr="00DE2474">
        <w:rPr>
          <w:b/>
          <w:w w:val="105"/>
          <w:sz w:val="24"/>
          <w:szCs w:val="28"/>
          <w:lang w:val="ru-RU"/>
        </w:rPr>
        <w:t>АДМИНИСТРАЦИЯ МУНИЦИПАЛЬНОГО ОБРАЗОВАНИЯ</w:t>
      </w:r>
    </w:p>
    <w:p w:rsidR="005D53C3" w:rsidRPr="00DE2474" w:rsidRDefault="00DE2474" w:rsidP="00D331CC">
      <w:pPr>
        <w:pStyle w:val="a3"/>
        <w:ind w:right="-8"/>
        <w:jc w:val="center"/>
        <w:rPr>
          <w:b/>
          <w:lang w:val="ru-RU"/>
        </w:rPr>
      </w:pPr>
      <w:r w:rsidRPr="00DE2474">
        <w:rPr>
          <w:b/>
          <w:w w:val="105"/>
          <w:lang w:val="ru-RU"/>
        </w:rPr>
        <w:t>ПАУСТОВ</w:t>
      </w:r>
      <w:r w:rsidR="006D56E1" w:rsidRPr="00DE2474">
        <w:rPr>
          <w:b/>
          <w:w w:val="105"/>
          <w:lang w:val="ru-RU"/>
        </w:rPr>
        <w:t>СКОЕ</w:t>
      </w:r>
    </w:p>
    <w:p w:rsidR="005D53C3" w:rsidRPr="00DE2474" w:rsidRDefault="006D56E1" w:rsidP="00D331CC">
      <w:pPr>
        <w:ind w:right="-8"/>
        <w:jc w:val="center"/>
        <w:rPr>
          <w:b/>
          <w:sz w:val="24"/>
          <w:szCs w:val="28"/>
          <w:lang w:val="ru-RU"/>
        </w:rPr>
      </w:pPr>
      <w:r w:rsidRPr="00DE2474">
        <w:rPr>
          <w:b/>
          <w:w w:val="105"/>
          <w:sz w:val="24"/>
          <w:szCs w:val="28"/>
          <w:lang w:val="ru-RU"/>
        </w:rPr>
        <w:t>ВЯЗНИКОВСКИЙ РАЙОН ВЛАДИМИРСКОЙ</w:t>
      </w:r>
      <w:r w:rsidRPr="00DE2474">
        <w:rPr>
          <w:b/>
          <w:spacing w:val="-52"/>
          <w:w w:val="105"/>
          <w:sz w:val="24"/>
          <w:szCs w:val="28"/>
          <w:lang w:val="ru-RU"/>
        </w:rPr>
        <w:t xml:space="preserve"> </w:t>
      </w:r>
      <w:r w:rsidRPr="00DE2474">
        <w:rPr>
          <w:b/>
          <w:w w:val="105"/>
          <w:sz w:val="24"/>
          <w:szCs w:val="28"/>
          <w:lang w:val="ru-RU"/>
        </w:rPr>
        <w:t>ОБЛАСТИ</w:t>
      </w:r>
    </w:p>
    <w:p w:rsidR="005D53C3" w:rsidRDefault="005D53C3" w:rsidP="00D331CC">
      <w:pPr>
        <w:pStyle w:val="a3"/>
        <w:ind w:right="-8"/>
        <w:jc w:val="center"/>
        <w:rPr>
          <w:lang w:val="ru-RU"/>
        </w:rPr>
      </w:pPr>
    </w:p>
    <w:p w:rsidR="00DE2474" w:rsidRPr="00DE2474" w:rsidRDefault="00DE2474" w:rsidP="00D331CC">
      <w:pPr>
        <w:pStyle w:val="a3"/>
        <w:ind w:right="-8"/>
        <w:jc w:val="center"/>
        <w:rPr>
          <w:lang w:val="ru-RU"/>
        </w:rPr>
      </w:pPr>
    </w:p>
    <w:p w:rsidR="005D53C3" w:rsidRPr="00DE2474" w:rsidRDefault="006D56E1" w:rsidP="00D331CC">
      <w:pPr>
        <w:ind w:right="-8"/>
        <w:jc w:val="center"/>
        <w:rPr>
          <w:b/>
          <w:w w:val="105"/>
          <w:sz w:val="36"/>
          <w:szCs w:val="28"/>
          <w:lang w:val="ru-RU"/>
        </w:rPr>
      </w:pPr>
      <w:proofErr w:type="gramStart"/>
      <w:r w:rsidRPr="00DE2474">
        <w:rPr>
          <w:b/>
          <w:w w:val="105"/>
          <w:sz w:val="32"/>
          <w:szCs w:val="28"/>
          <w:lang w:val="ru-RU"/>
        </w:rPr>
        <w:t>П</w:t>
      </w:r>
      <w:proofErr w:type="gramEnd"/>
      <w:r w:rsidRPr="00DE2474">
        <w:rPr>
          <w:b/>
          <w:w w:val="105"/>
          <w:sz w:val="32"/>
          <w:szCs w:val="28"/>
          <w:lang w:val="ru-RU"/>
        </w:rPr>
        <w:t xml:space="preserve"> О С Т А Н О В Л Е Н И Е</w:t>
      </w:r>
    </w:p>
    <w:p w:rsidR="00DE2474" w:rsidRPr="00DE2474" w:rsidRDefault="00DE2474" w:rsidP="00D331CC">
      <w:pPr>
        <w:ind w:right="-8"/>
        <w:rPr>
          <w:w w:val="105"/>
          <w:sz w:val="28"/>
          <w:szCs w:val="28"/>
          <w:lang w:val="ru-RU"/>
        </w:rPr>
      </w:pPr>
    </w:p>
    <w:p w:rsidR="005D53C3" w:rsidRPr="00DE2474" w:rsidRDefault="005D53C3" w:rsidP="00D331CC">
      <w:pPr>
        <w:pStyle w:val="a3"/>
        <w:tabs>
          <w:tab w:val="left" w:pos="8367"/>
          <w:tab w:val="left" w:pos="8984"/>
          <w:tab w:val="left" w:pos="9687"/>
        </w:tabs>
        <w:ind w:right="-8"/>
        <w:rPr>
          <w:lang w:val="ru-RU"/>
        </w:rPr>
      </w:pPr>
    </w:p>
    <w:p w:rsidR="005D53C3" w:rsidRPr="00DE2474" w:rsidRDefault="00CA24A1" w:rsidP="00D331CC">
      <w:pPr>
        <w:pStyle w:val="a3"/>
        <w:spacing w:before="6"/>
        <w:ind w:right="-8"/>
        <w:rPr>
          <w:lang w:val="ru-RU"/>
        </w:rPr>
      </w:pPr>
      <w:r>
        <w:rPr>
          <w:lang w:val="ru-RU"/>
        </w:rPr>
        <w:t>19.02.2018</w:t>
      </w:r>
      <w:r w:rsidR="00DE2474">
        <w:rPr>
          <w:lang w:val="ru-RU"/>
        </w:rPr>
        <w:t xml:space="preserve">                                                                                                   </w:t>
      </w:r>
      <w:r>
        <w:rPr>
          <w:lang w:val="ru-RU"/>
        </w:rPr>
        <w:t xml:space="preserve">             </w:t>
      </w:r>
      <w:r w:rsidR="00DE2474">
        <w:rPr>
          <w:lang w:val="ru-RU"/>
        </w:rPr>
        <w:t xml:space="preserve">  № </w:t>
      </w:r>
      <w:r>
        <w:rPr>
          <w:lang w:val="ru-RU"/>
        </w:rPr>
        <w:t>24</w:t>
      </w:r>
    </w:p>
    <w:p w:rsidR="00DE2474" w:rsidRDefault="00DE2474">
      <w:pPr>
        <w:spacing w:before="59" w:line="261" w:lineRule="auto"/>
        <w:ind w:left="117" w:right="5559"/>
        <w:jc w:val="both"/>
        <w:rPr>
          <w:sz w:val="24"/>
          <w:szCs w:val="28"/>
          <w:lang w:val="ru-RU"/>
        </w:rPr>
      </w:pPr>
    </w:p>
    <w:p w:rsidR="005D53C3" w:rsidRPr="00DE2474" w:rsidRDefault="006D56E1" w:rsidP="00DE2474">
      <w:pPr>
        <w:tabs>
          <w:tab w:val="left" w:pos="4820"/>
        </w:tabs>
        <w:spacing w:before="59" w:line="261" w:lineRule="auto"/>
        <w:ind w:left="117" w:right="5095"/>
        <w:jc w:val="both"/>
        <w:rPr>
          <w:i/>
          <w:sz w:val="28"/>
          <w:szCs w:val="28"/>
          <w:lang w:val="ru-RU"/>
        </w:rPr>
      </w:pPr>
      <w:r w:rsidRPr="00DE2474">
        <w:rPr>
          <w:i/>
          <w:sz w:val="24"/>
          <w:szCs w:val="28"/>
          <w:lang w:val="ru-RU"/>
        </w:rPr>
        <w:t>О создании территориальн</w:t>
      </w:r>
      <w:r w:rsidR="00DE2474">
        <w:rPr>
          <w:i/>
          <w:sz w:val="24"/>
          <w:szCs w:val="28"/>
          <w:lang w:val="ru-RU"/>
        </w:rPr>
        <w:t>ой</w:t>
      </w:r>
      <w:r w:rsidRPr="00DE2474">
        <w:rPr>
          <w:i/>
          <w:sz w:val="24"/>
          <w:szCs w:val="28"/>
          <w:lang w:val="ru-RU"/>
        </w:rPr>
        <w:t xml:space="preserve"> счетн</w:t>
      </w:r>
      <w:r w:rsidR="00DE2474">
        <w:rPr>
          <w:i/>
          <w:sz w:val="24"/>
          <w:szCs w:val="28"/>
          <w:lang w:val="ru-RU"/>
        </w:rPr>
        <w:t>ой</w:t>
      </w:r>
      <w:r w:rsidRPr="00DE2474">
        <w:rPr>
          <w:i/>
          <w:sz w:val="24"/>
          <w:szCs w:val="28"/>
          <w:lang w:val="ru-RU"/>
        </w:rPr>
        <w:t xml:space="preserve"> комисси</w:t>
      </w:r>
      <w:r w:rsidR="00DE2474">
        <w:rPr>
          <w:i/>
          <w:sz w:val="24"/>
          <w:szCs w:val="28"/>
          <w:lang w:val="ru-RU"/>
        </w:rPr>
        <w:t>и</w:t>
      </w:r>
      <w:r w:rsidRPr="00DE2474">
        <w:rPr>
          <w:i/>
          <w:sz w:val="24"/>
          <w:szCs w:val="28"/>
          <w:lang w:val="ru-RU"/>
        </w:rPr>
        <w:t xml:space="preserve"> для организации рейтингового голосования по выбору </w:t>
      </w:r>
      <w:r w:rsidR="0051264A">
        <w:rPr>
          <w:i/>
          <w:sz w:val="24"/>
          <w:szCs w:val="28"/>
          <w:lang w:val="ru-RU"/>
        </w:rPr>
        <w:t>варианта благоустройства общественной</w:t>
      </w:r>
      <w:r w:rsidRPr="00DE2474">
        <w:rPr>
          <w:i/>
          <w:sz w:val="24"/>
          <w:szCs w:val="28"/>
          <w:lang w:val="ru-RU"/>
        </w:rPr>
        <w:t xml:space="preserve"> территори</w:t>
      </w:r>
      <w:r w:rsidR="0051264A">
        <w:rPr>
          <w:i/>
          <w:sz w:val="24"/>
          <w:szCs w:val="28"/>
          <w:lang w:val="ru-RU"/>
        </w:rPr>
        <w:t>и</w:t>
      </w:r>
    </w:p>
    <w:p w:rsidR="005D53C3" w:rsidRPr="00DE2474" w:rsidRDefault="005D53C3">
      <w:pPr>
        <w:pStyle w:val="a3"/>
        <w:rPr>
          <w:i/>
          <w:lang w:val="ru-RU"/>
        </w:rPr>
      </w:pPr>
    </w:p>
    <w:p w:rsidR="00DE2474" w:rsidRDefault="006D56E1" w:rsidP="00D331CC">
      <w:pPr>
        <w:pStyle w:val="a3"/>
        <w:spacing w:before="120"/>
        <w:ind w:left="119" w:right="-8" w:firstLine="771"/>
        <w:jc w:val="both"/>
        <w:rPr>
          <w:lang w:val="ru-RU"/>
        </w:rPr>
      </w:pPr>
      <w:r w:rsidRPr="00DE2474">
        <w:rPr>
          <w:lang w:val="ru-RU"/>
        </w:rPr>
        <w:t xml:space="preserve">В целях обеспечения исполнения постановления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среды», на основании статьи 33 Устава муниципального образования </w:t>
      </w:r>
      <w:r w:rsidR="00DE2474">
        <w:rPr>
          <w:lang w:val="ru-RU"/>
        </w:rPr>
        <w:t>Паустов</w:t>
      </w:r>
      <w:r w:rsidRPr="00DE2474">
        <w:rPr>
          <w:lang w:val="ru-RU"/>
        </w:rPr>
        <w:t xml:space="preserve">ское Вязниковского района </w:t>
      </w:r>
      <w:proofErr w:type="gramStart"/>
      <w:r w:rsidRPr="00DE2474">
        <w:rPr>
          <w:lang w:val="ru-RU"/>
        </w:rPr>
        <w:t>п</w:t>
      </w:r>
      <w:proofErr w:type="gramEnd"/>
      <w:r w:rsidRPr="00DE2474">
        <w:rPr>
          <w:lang w:val="ru-RU"/>
        </w:rPr>
        <w:t xml:space="preserve"> о с т а н о в л я</w:t>
      </w:r>
      <w:r w:rsidRPr="00DE2474">
        <w:rPr>
          <w:spacing w:val="-27"/>
          <w:lang w:val="ru-RU"/>
        </w:rPr>
        <w:t xml:space="preserve"> </w:t>
      </w:r>
      <w:r w:rsidRPr="00DE2474">
        <w:rPr>
          <w:lang w:val="ru-RU"/>
        </w:rPr>
        <w:t>ю:</w:t>
      </w:r>
    </w:p>
    <w:p w:rsidR="00DE2474" w:rsidRDefault="00DE2474" w:rsidP="00D331CC">
      <w:pPr>
        <w:pStyle w:val="a3"/>
        <w:spacing w:before="120"/>
        <w:ind w:left="119" w:right="-8" w:firstLine="771"/>
        <w:jc w:val="both"/>
        <w:rPr>
          <w:lang w:val="ru-RU"/>
        </w:rPr>
      </w:pPr>
      <w:r>
        <w:rPr>
          <w:lang w:val="ru-RU"/>
        </w:rPr>
        <w:t xml:space="preserve">1. </w:t>
      </w:r>
      <w:r w:rsidR="006D56E1" w:rsidRPr="00DE2474">
        <w:rPr>
          <w:lang w:val="ru-RU"/>
        </w:rPr>
        <w:t>Утвердить</w:t>
      </w:r>
      <w:r w:rsidR="006D56E1" w:rsidRPr="00DE2474">
        <w:rPr>
          <w:spacing w:val="36"/>
          <w:lang w:val="ru-RU"/>
        </w:rPr>
        <w:t xml:space="preserve"> </w:t>
      </w:r>
      <w:r w:rsidR="006D56E1" w:rsidRPr="00DE2474">
        <w:rPr>
          <w:lang w:val="ru-RU"/>
        </w:rPr>
        <w:t>Состав</w:t>
      </w:r>
      <w:r w:rsidR="006D56E1" w:rsidRPr="00DE2474">
        <w:rPr>
          <w:spacing w:val="37"/>
          <w:lang w:val="ru-RU"/>
        </w:rPr>
        <w:t xml:space="preserve"> </w:t>
      </w:r>
      <w:r w:rsidR="006D56E1" w:rsidRPr="00DE2474">
        <w:rPr>
          <w:lang w:val="ru-RU"/>
        </w:rPr>
        <w:t>территориальн</w:t>
      </w:r>
      <w:r w:rsidRPr="00DE2474">
        <w:rPr>
          <w:lang w:val="ru-RU"/>
        </w:rPr>
        <w:t>ой</w:t>
      </w:r>
      <w:r w:rsidR="006D56E1" w:rsidRPr="00DE2474">
        <w:rPr>
          <w:spacing w:val="37"/>
          <w:lang w:val="ru-RU"/>
        </w:rPr>
        <w:t xml:space="preserve"> </w:t>
      </w:r>
      <w:r w:rsidR="006D56E1" w:rsidRPr="00DE2474">
        <w:rPr>
          <w:lang w:val="ru-RU"/>
        </w:rPr>
        <w:t>счетн</w:t>
      </w:r>
      <w:r w:rsidRPr="00DE2474">
        <w:rPr>
          <w:lang w:val="ru-RU"/>
        </w:rPr>
        <w:t>ой</w:t>
      </w:r>
      <w:r w:rsidR="006D56E1" w:rsidRPr="00DE2474">
        <w:rPr>
          <w:spacing w:val="36"/>
          <w:lang w:val="ru-RU"/>
        </w:rPr>
        <w:t xml:space="preserve"> </w:t>
      </w:r>
      <w:r w:rsidR="006D56E1" w:rsidRPr="00DE2474">
        <w:rPr>
          <w:lang w:val="ru-RU"/>
        </w:rPr>
        <w:t>комисси</w:t>
      </w:r>
      <w:r w:rsidRPr="00DE2474">
        <w:rPr>
          <w:lang w:val="ru-RU"/>
        </w:rPr>
        <w:t>и</w:t>
      </w:r>
      <w:r w:rsidR="006D56E1" w:rsidRPr="00DE2474">
        <w:rPr>
          <w:spacing w:val="37"/>
          <w:lang w:val="ru-RU"/>
        </w:rPr>
        <w:t xml:space="preserve"> </w:t>
      </w:r>
      <w:r w:rsidR="006D56E1" w:rsidRPr="00DE2474">
        <w:rPr>
          <w:lang w:val="ru-RU"/>
        </w:rPr>
        <w:t>по</w:t>
      </w:r>
      <w:r w:rsidR="006D56E1" w:rsidRPr="00DE2474">
        <w:rPr>
          <w:spacing w:val="37"/>
          <w:lang w:val="ru-RU"/>
        </w:rPr>
        <w:t xml:space="preserve"> </w:t>
      </w:r>
      <w:r w:rsidR="006D56E1" w:rsidRPr="00DE2474">
        <w:rPr>
          <w:lang w:val="ru-RU"/>
        </w:rPr>
        <w:t>проведению</w:t>
      </w:r>
      <w:r w:rsidRPr="00DE2474">
        <w:rPr>
          <w:lang w:val="ru-RU"/>
        </w:rPr>
        <w:t xml:space="preserve"> 18 марта 2018 года рейтингового голосования по </w:t>
      </w:r>
      <w:r w:rsidR="006D56E1" w:rsidRPr="00DE2474">
        <w:rPr>
          <w:lang w:val="ru-RU"/>
        </w:rPr>
        <w:t>выбору</w:t>
      </w:r>
      <w:r>
        <w:rPr>
          <w:lang w:val="ru-RU"/>
        </w:rPr>
        <w:t xml:space="preserve"> </w:t>
      </w:r>
      <w:r w:rsidR="0051264A">
        <w:rPr>
          <w:lang w:val="ru-RU"/>
        </w:rPr>
        <w:t xml:space="preserve">варианта благоустройства </w:t>
      </w:r>
      <w:r w:rsidR="0051264A">
        <w:rPr>
          <w:spacing w:val="-1"/>
          <w:lang w:val="ru-RU"/>
        </w:rPr>
        <w:t>общественной</w:t>
      </w:r>
      <w:r w:rsidR="006D56E1" w:rsidRPr="00DE2474">
        <w:rPr>
          <w:spacing w:val="-1"/>
          <w:lang w:val="ru-RU"/>
        </w:rPr>
        <w:t xml:space="preserve"> </w:t>
      </w:r>
      <w:r w:rsidR="0051264A">
        <w:rPr>
          <w:lang w:val="ru-RU"/>
        </w:rPr>
        <w:t>территории</w:t>
      </w:r>
      <w:r w:rsidR="006D56E1" w:rsidRPr="00DE2474">
        <w:rPr>
          <w:lang w:val="ru-RU"/>
        </w:rPr>
        <w:t xml:space="preserve"> муниципального образования </w:t>
      </w:r>
      <w:r w:rsidRPr="00DE2474">
        <w:rPr>
          <w:lang w:val="ru-RU"/>
        </w:rPr>
        <w:t>Паустов</w:t>
      </w:r>
      <w:r w:rsidR="006D56E1" w:rsidRPr="00DE2474">
        <w:rPr>
          <w:lang w:val="ru-RU"/>
        </w:rPr>
        <w:t>ское согласно</w:t>
      </w:r>
      <w:r w:rsidR="006D56E1" w:rsidRPr="00DE2474">
        <w:rPr>
          <w:spacing w:val="-22"/>
          <w:lang w:val="ru-RU"/>
        </w:rPr>
        <w:t xml:space="preserve"> </w:t>
      </w:r>
      <w:r w:rsidR="006D56E1" w:rsidRPr="00DE2474">
        <w:rPr>
          <w:lang w:val="ru-RU"/>
        </w:rPr>
        <w:t>приложению.</w:t>
      </w:r>
    </w:p>
    <w:p w:rsidR="00DE2474" w:rsidRDefault="00DE2474" w:rsidP="00D331CC">
      <w:pPr>
        <w:pStyle w:val="a3"/>
        <w:spacing w:before="120"/>
        <w:ind w:left="119" w:right="-8" w:firstLine="771"/>
        <w:jc w:val="both"/>
        <w:rPr>
          <w:lang w:val="ru-RU"/>
        </w:rPr>
      </w:pPr>
      <w:r>
        <w:rPr>
          <w:lang w:val="ru-RU"/>
        </w:rPr>
        <w:t xml:space="preserve">2. </w:t>
      </w:r>
      <w:r w:rsidR="006D56E1" w:rsidRPr="00DE2474">
        <w:rPr>
          <w:lang w:val="ru-RU"/>
        </w:rPr>
        <w:t>В срок до 21 марта 2018 года территориальн</w:t>
      </w:r>
      <w:r>
        <w:rPr>
          <w:lang w:val="ru-RU"/>
        </w:rPr>
        <w:t>ой</w:t>
      </w:r>
      <w:r w:rsidR="006D56E1" w:rsidRPr="00DE2474">
        <w:rPr>
          <w:lang w:val="ru-RU"/>
        </w:rPr>
        <w:t xml:space="preserve"> счетн</w:t>
      </w:r>
      <w:r>
        <w:rPr>
          <w:lang w:val="ru-RU"/>
        </w:rPr>
        <w:t>ой</w:t>
      </w:r>
      <w:r w:rsidR="006D56E1" w:rsidRPr="00DE2474">
        <w:rPr>
          <w:lang w:val="ru-RU"/>
        </w:rPr>
        <w:t xml:space="preserve"> комисси</w:t>
      </w:r>
      <w:r>
        <w:rPr>
          <w:lang w:val="ru-RU"/>
        </w:rPr>
        <w:t>и</w:t>
      </w:r>
      <w:r w:rsidR="006D56E1" w:rsidRPr="00DE2474">
        <w:rPr>
          <w:lang w:val="ru-RU"/>
        </w:rPr>
        <w:t xml:space="preserve"> по рейтинговому голосованию предоставить подписанны</w:t>
      </w:r>
      <w:r>
        <w:rPr>
          <w:lang w:val="ru-RU"/>
        </w:rPr>
        <w:t>й протокол</w:t>
      </w:r>
      <w:r w:rsidR="006D56E1" w:rsidRPr="00DE2474">
        <w:rPr>
          <w:lang w:val="ru-RU"/>
        </w:rPr>
        <w:t xml:space="preserve"> на рассмотрен</w:t>
      </w:r>
      <w:r w:rsidR="0051264A">
        <w:rPr>
          <w:lang w:val="ru-RU"/>
        </w:rPr>
        <w:t>ие и утверждение муниципальной о</w:t>
      </w:r>
      <w:r w:rsidR="006D56E1" w:rsidRPr="00DE2474">
        <w:rPr>
          <w:lang w:val="ru-RU"/>
        </w:rPr>
        <w:t>бщественной</w:t>
      </w:r>
      <w:r w:rsidR="006D56E1" w:rsidRPr="00DE2474">
        <w:rPr>
          <w:spacing w:val="-13"/>
          <w:lang w:val="ru-RU"/>
        </w:rPr>
        <w:t xml:space="preserve"> </w:t>
      </w:r>
      <w:r w:rsidR="006D56E1" w:rsidRPr="00DE2474">
        <w:rPr>
          <w:lang w:val="ru-RU"/>
        </w:rPr>
        <w:t>комиссии.</w:t>
      </w:r>
    </w:p>
    <w:p w:rsidR="00DE2474" w:rsidRPr="00DE2474" w:rsidRDefault="00DE2474" w:rsidP="00D331CC">
      <w:pPr>
        <w:pStyle w:val="a3"/>
        <w:spacing w:before="120"/>
        <w:ind w:left="119" w:right="-8" w:firstLine="771"/>
        <w:jc w:val="both"/>
        <w:rPr>
          <w:lang w:val="ru-RU"/>
        </w:rPr>
      </w:pPr>
      <w:r>
        <w:rPr>
          <w:lang w:val="ru-RU"/>
        </w:rPr>
        <w:t xml:space="preserve">3. </w:t>
      </w:r>
      <w:r w:rsidR="006D56E1" w:rsidRPr="00DE2474">
        <w:rPr>
          <w:lang w:val="ru-RU"/>
        </w:rPr>
        <w:t xml:space="preserve">Муниципальной </w:t>
      </w:r>
      <w:r w:rsidR="0051264A">
        <w:rPr>
          <w:lang w:val="ru-RU"/>
        </w:rPr>
        <w:t>о</w:t>
      </w:r>
      <w:r w:rsidR="006D56E1" w:rsidRPr="00DE2474">
        <w:rPr>
          <w:lang w:val="ru-RU"/>
        </w:rPr>
        <w:t xml:space="preserve">бщественной комиссии в срок до 25 марта 2018 года утвердить итоги рейтингового голосования по выбору </w:t>
      </w:r>
      <w:r w:rsidR="0051264A">
        <w:rPr>
          <w:lang w:val="ru-RU"/>
        </w:rPr>
        <w:t>варианта благоустройства общественной территории</w:t>
      </w:r>
      <w:r w:rsidR="006D56E1" w:rsidRPr="00DE2474">
        <w:rPr>
          <w:lang w:val="ru-RU"/>
        </w:rPr>
        <w:t xml:space="preserve"> муниципального образования </w:t>
      </w:r>
      <w:r>
        <w:rPr>
          <w:lang w:val="ru-RU"/>
        </w:rPr>
        <w:t>Паустов</w:t>
      </w:r>
      <w:r w:rsidR="006D56E1" w:rsidRPr="00DE2474">
        <w:rPr>
          <w:lang w:val="ru-RU"/>
        </w:rPr>
        <w:t xml:space="preserve">ское с последующим их размещением на официальном сайте </w:t>
      </w:r>
      <w:r w:rsidR="0051264A">
        <w:rPr>
          <w:lang w:val="ru-RU"/>
        </w:rPr>
        <w:t xml:space="preserve">администрации </w:t>
      </w:r>
      <w:r w:rsidR="006D56E1" w:rsidRPr="00DE2474">
        <w:rPr>
          <w:lang w:val="ru-RU"/>
        </w:rPr>
        <w:t xml:space="preserve">муниципального образования </w:t>
      </w:r>
      <w:r>
        <w:rPr>
          <w:lang w:val="ru-RU"/>
        </w:rPr>
        <w:t>Паустов</w:t>
      </w:r>
      <w:r w:rsidR="006D56E1" w:rsidRPr="00DE2474">
        <w:rPr>
          <w:lang w:val="ru-RU"/>
        </w:rPr>
        <w:t>ское и в газете</w:t>
      </w:r>
      <w:r w:rsidR="006D56E1" w:rsidRPr="00DE2474">
        <w:rPr>
          <w:spacing w:val="-2"/>
          <w:lang w:val="ru-RU"/>
        </w:rPr>
        <w:t xml:space="preserve"> </w:t>
      </w:r>
      <w:r w:rsidR="006D56E1" w:rsidRPr="00DE2474">
        <w:rPr>
          <w:lang w:val="ru-RU"/>
        </w:rPr>
        <w:t>«Маяк».</w:t>
      </w:r>
    </w:p>
    <w:p w:rsidR="00DE2474" w:rsidRDefault="00DE2474" w:rsidP="00D331CC">
      <w:pPr>
        <w:pStyle w:val="a3"/>
        <w:spacing w:before="120"/>
        <w:ind w:left="119" w:right="-8" w:firstLine="771"/>
        <w:jc w:val="both"/>
        <w:rPr>
          <w:lang w:val="ru-RU"/>
        </w:rPr>
      </w:pPr>
      <w:r w:rsidRPr="00DE2474">
        <w:rPr>
          <w:lang w:val="ru-RU"/>
        </w:rPr>
        <w:t>4</w:t>
      </w:r>
      <w:r>
        <w:rPr>
          <w:lang w:val="ru-RU"/>
        </w:rPr>
        <w:t xml:space="preserve">. </w:t>
      </w:r>
      <w:r w:rsidR="006D56E1" w:rsidRPr="00DE2474">
        <w:rPr>
          <w:lang w:val="ru-RU"/>
        </w:rPr>
        <w:t xml:space="preserve">Настоящее постановление </w:t>
      </w:r>
      <w:r w:rsidR="00D331CC">
        <w:rPr>
          <w:lang w:val="ru-RU"/>
        </w:rPr>
        <w:t xml:space="preserve">вступает в силу со дня его подписания и </w:t>
      </w:r>
      <w:r w:rsidR="006D56E1" w:rsidRPr="00DE2474">
        <w:rPr>
          <w:lang w:val="ru-RU"/>
        </w:rPr>
        <w:t>подлежит</w:t>
      </w:r>
      <w:r w:rsidR="006D56E1" w:rsidRPr="00DE2474">
        <w:rPr>
          <w:spacing w:val="6"/>
          <w:lang w:val="ru-RU"/>
        </w:rPr>
        <w:t xml:space="preserve"> </w:t>
      </w:r>
      <w:r w:rsidR="006D56E1" w:rsidRPr="00DE2474">
        <w:rPr>
          <w:lang w:val="ru-RU"/>
        </w:rPr>
        <w:t>официальному</w:t>
      </w:r>
      <w:r w:rsidR="006D56E1" w:rsidRPr="00DE2474">
        <w:rPr>
          <w:spacing w:val="1"/>
          <w:lang w:val="ru-RU"/>
        </w:rPr>
        <w:t xml:space="preserve"> </w:t>
      </w:r>
      <w:r>
        <w:rPr>
          <w:lang w:val="ru-RU"/>
        </w:rPr>
        <w:t>опубликованию</w:t>
      </w:r>
      <w:r w:rsidR="006D56E1" w:rsidRPr="00DE2474">
        <w:rPr>
          <w:lang w:val="ru-RU"/>
        </w:rPr>
        <w:t>.</w:t>
      </w:r>
    </w:p>
    <w:p w:rsidR="00D331CC" w:rsidRDefault="00D331CC" w:rsidP="00D331CC">
      <w:pPr>
        <w:pStyle w:val="a3"/>
        <w:spacing w:before="120"/>
        <w:ind w:left="119" w:right="-8" w:firstLine="771"/>
        <w:jc w:val="both"/>
        <w:rPr>
          <w:lang w:val="ru-RU"/>
        </w:rPr>
      </w:pPr>
    </w:p>
    <w:p w:rsidR="00D331CC" w:rsidRDefault="00D331CC" w:rsidP="00D331CC">
      <w:pPr>
        <w:pStyle w:val="a3"/>
        <w:spacing w:before="120"/>
        <w:ind w:left="119" w:right="-8" w:firstLine="771"/>
        <w:jc w:val="both"/>
        <w:rPr>
          <w:lang w:val="ru-RU"/>
        </w:rPr>
      </w:pPr>
    </w:p>
    <w:p w:rsidR="00D331CC" w:rsidRDefault="00D331CC" w:rsidP="00D331CC">
      <w:pPr>
        <w:pStyle w:val="a3"/>
        <w:spacing w:before="120"/>
        <w:ind w:left="119" w:right="-8" w:firstLine="771"/>
        <w:jc w:val="both"/>
        <w:rPr>
          <w:lang w:val="ru-RU"/>
        </w:rPr>
      </w:pPr>
    </w:p>
    <w:p w:rsidR="005D53C3" w:rsidRDefault="006D56E1" w:rsidP="00D331CC">
      <w:pPr>
        <w:pStyle w:val="a3"/>
        <w:tabs>
          <w:tab w:val="left" w:pos="8335"/>
        </w:tabs>
        <w:ind w:left="684" w:right="-8"/>
        <w:rPr>
          <w:lang w:val="ru-RU"/>
        </w:rPr>
      </w:pPr>
      <w:r w:rsidRPr="00DE2474">
        <w:rPr>
          <w:lang w:val="ru-RU"/>
        </w:rPr>
        <w:t>Глава</w:t>
      </w:r>
      <w:r w:rsidRPr="00DE2474">
        <w:rPr>
          <w:spacing w:val="-6"/>
          <w:lang w:val="ru-RU"/>
        </w:rPr>
        <w:t xml:space="preserve"> </w:t>
      </w:r>
      <w:r w:rsidRPr="00DE2474">
        <w:rPr>
          <w:lang w:val="ru-RU"/>
        </w:rPr>
        <w:t>местной</w:t>
      </w:r>
      <w:r w:rsidRPr="00DE2474">
        <w:rPr>
          <w:spacing w:val="-6"/>
          <w:lang w:val="ru-RU"/>
        </w:rPr>
        <w:t xml:space="preserve"> </w:t>
      </w:r>
      <w:r w:rsidR="00DE2474">
        <w:rPr>
          <w:lang w:val="ru-RU"/>
        </w:rPr>
        <w:t>администрации                                                         В.П. Девятов</w:t>
      </w:r>
    </w:p>
    <w:p w:rsidR="00D331CC" w:rsidRPr="00DE2474" w:rsidRDefault="00D331CC" w:rsidP="00D331CC">
      <w:pPr>
        <w:pStyle w:val="a3"/>
        <w:tabs>
          <w:tab w:val="left" w:pos="8335"/>
        </w:tabs>
        <w:ind w:left="684" w:right="-8"/>
        <w:rPr>
          <w:lang w:val="ru-RU"/>
        </w:rPr>
      </w:pPr>
    </w:p>
    <w:p w:rsidR="00DE2474" w:rsidRPr="00620FE6" w:rsidRDefault="006D56E1" w:rsidP="00620FE6">
      <w:pPr>
        <w:pStyle w:val="a3"/>
        <w:spacing w:before="41"/>
        <w:ind w:left="4536" w:right="390"/>
        <w:jc w:val="center"/>
        <w:rPr>
          <w:sz w:val="24"/>
          <w:lang w:val="ru-RU"/>
        </w:rPr>
      </w:pPr>
      <w:r w:rsidRPr="00620FE6">
        <w:rPr>
          <w:sz w:val="24"/>
          <w:lang w:val="ru-RU"/>
        </w:rPr>
        <w:lastRenderedPageBreak/>
        <w:t>Приложение</w:t>
      </w:r>
    </w:p>
    <w:p w:rsidR="00DE2474" w:rsidRPr="00620FE6" w:rsidRDefault="006D56E1" w:rsidP="00620FE6">
      <w:pPr>
        <w:pStyle w:val="a3"/>
        <w:spacing w:before="41"/>
        <w:ind w:left="4536" w:right="390"/>
        <w:jc w:val="center"/>
        <w:rPr>
          <w:sz w:val="24"/>
          <w:lang w:val="ru-RU"/>
        </w:rPr>
      </w:pPr>
      <w:r w:rsidRPr="00620FE6">
        <w:rPr>
          <w:sz w:val="24"/>
          <w:lang w:val="ru-RU"/>
        </w:rPr>
        <w:t>к</w:t>
      </w:r>
      <w:r w:rsidRPr="00620FE6">
        <w:rPr>
          <w:spacing w:val="-13"/>
          <w:sz w:val="24"/>
          <w:lang w:val="ru-RU"/>
        </w:rPr>
        <w:t xml:space="preserve"> </w:t>
      </w:r>
      <w:r w:rsidRPr="00620FE6">
        <w:rPr>
          <w:sz w:val="24"/>
          <w:lang w:val="ru-RU"/>
        </w:rPr>
        <w:t>постановлению</w:t>
      </w:r>
      <w:r w:rsidRPr="00620FE6">
        <w:rPr>
          <w:spacing w:val="-13"/>
          <w:sz w:val="24"/>
          <w:lang w:val="ru-RU"/>
        </w:rPr>
        <w:t xml:space="preserve"> </w:t>
      </w:r>
      <w:r w:rsidRPr="00620FE6">
        <w:rPr>
          <w:sz w:val="24"/>
          <w:lang w:val="ru-RU"/>
        </w:rPr>
        <w:t>администрации</w:t>
      </w:r>
      <w:r w:rsidRPr="00620FE6">
        <w:rPr>
          <w:spacing w:val="-1"/>
          <w:sz w:val="24"/>
          <w:lang w:val="ru-RU"/>
        </w:rPr>
        <w:t xml:space="preserve"> </w:t>
      </w:r>
      <w:r w:rsidRPr="00620FE6">
        <w:rPr>
          <w:sz w:val="24"/>
          <w:lang w:val="ru-RU"/>
        </w:rPr>
        <w:t>муниципального</w:t>
      </w:r>
      <w:r w:rsidRPr="00620FE6">
        <w:rPr>
          <w:spacing w:val="-23"/>
          <w:sz w:val="24"/>
          <w:lang w:val="ru-RU"/>
        </w:rPr>
        <w:t xml:space="preserve"> </w:t>
      </w:r>
      <w:r w:rsidRPr="00620FE6">
        <w:rPr>
          <w:sz w:val="24"/>
          <w:lang w:val="ru-RU"/>
        </w:rPr>
        <w:t>образования</w:t>
      </w:r>
      <w:r w:rsidR="00DE2474" w:rsidRPr="00620FE6">
        <w:rPr>
          <w:sz w:val="24"/>
          <w:lang w:val="ru-RU"/>
        </w:rPr>
        <w:t xml:space="preserve"> Паустовское</w:t>
      </w:r>
    </w:p>
    <w:p w:rsidR="00DE2474" w:rsidRPr="00620FE6" w:rsidRDefault="00DE2474" w:rsidP="00620FE6">
      <w:pPr>
        <w:pStyle w:val="a3"/>
        <w:spacing w:before="41"/>
        <w:ind w:left="4536" w:right="390"/>
        <w:jc w:val="center"/>
        <w:rPr>
          <w:sz w:val="24"/>
          <w:lang w:val="ru-RU"/>
        </w:rPr>
      </w:pPr>
      <w:r w:rsidRPr="00620FE6">
        <w:rPr>
          <w:sz w:val="24"/>
          <w:lang w:val="ru-RU"/>
        </w:rPr>
        <w:t>Вязниковского района Владимирской области</w:t>
      </w:r>
    </w:p>
    <w:p w:rsidR="005D53C3" w:rsidRPr="00620FE6" w:rsidRDefault="006D56E1" w:rsidP="00620FE6">
      <w:pPr>
        <w:pStyle w:val="a3"/>
        <w:spacing w:before="41"/>
        <w:ind w:left="4536" w:right="390"/>
        <w:jc w:val="center"/>
        <w:rPr>
          <w:sz w:val="24"/>
          <w:lang w:val="ru-RU"/>
        </w:rPr>
      </w:pPr>
      <w:r w:rsidRPr="00620FE6">
        <w:rPr>
          <w:sz w:val="24"/>
          <w:lang w:val="ru-RU"/>
        </w:rPr>
        <w:t xml:space="preserve">от </w:t>
      </w:r>
      <w:r w:rsidR="00CA24A1">
        <w:rPr>
          <w:sz w:val="24"/>
          <w:lang w:val="ru-RU"/>
        </w:rPr>
        <w:t>19.02.2018</w:t>
      </w:r>
      <w:r w:rsidRPr="00620FE6">
        <w:rPr>
          <w:sz w:val="24"/>
          <w:lang w:val="ru-RU"/>
        </w:rPr>
        <w:t xml:space="preserve"> №</w:t>
      </w:r>
      <w:r w:rsidRPr="00620FE6">
        <w:rPr>
          <w:spacing w:val="-12"/>
          <w:sz w:val="24"/>
          <w:lang w:val="ru-RU"/>
        </w:rPr>
        <w:t xml:space="preserve"> </w:t>
      </w:r>
      <w:r w:rsidR="00CA24A1">
        <w:rPr>
          <w:sz w:val="24"/>
          <w:lang w:val="ru-RU"/>
        </w:rPr>
        <w:t>24</w:t>
      </w:r>
      <w:bookmarkStart w:id="0" w:name="_GoBack"/>
      <w:bookmarkEnd w:id="0"/>
    </w:p>
    <w:p w:rsidR="005D53C3" w:rsidRPr="00DE2474" w:rsidRDefault="005D53C3">
      <w:pPr>
        <w:pStyle w:val="a3"/>
        <w:spacing w:before="4"/>
        <w:rPr>
          <w:lang w:val="ru-RU"/>
        </w:rPr>
      </w:pPr>
    </w:p>
    <w:p w:rsidR="005D53C3" w:rsidRPr="00DE2474" w:rsidRDefault="006D56E1" w:rsidP="00D331CC">
      <w:pPr>
        <w:pStyle w:val="a3"/>
        <w:ind w:left="4458"/>
        <w:rPr>
          <w:lang w:val="ru-RU"/>
        </w:rPr>
      </w:pPr>
      <w:r w:rsidRPr="00DE2474">
        <w:rPr>
          <w:w w:val="105"/>
          <w:lang w:val="ru-RU"/>
        </w:rPr>
        <w:t>СОСТАВ</w:t>
      </w:r>
    </w:p>
    <w:p w:rsidR="005D53C3" w:rsidRPr="00DE2474" w:rsidRDefault="006D56E1" w:rsidP="00D331CC">
      <w:pPr>
        <w:pStyle w:val="a3"/>
        <w:ind w:left="911" w:right="767"/>
        <w:jc w:val="center"/>
        <w:rPr>
          <w:lang w:val="ru-RU"/>
        </w:rPr>
      </w:pPr>
      <w:r w:rsidRPr="00DE2474">
        <w:rPr>
          <w:lang w:val="ru-RU"/>
        </w:rPr>
        <w:t>территориальн</w:t>
      </w:r>
      <w:r w:rsidR="00620FE6">
        <w:rPr>
          <w:lang w:val="ru-RU"/>
        </w:rPr>
        <w:t>ой</w:t>
      </w:r>
      <w:r w:rsidRPr="00DE2474">
        <w:rPr>
          <w:lang w:val="ru-RU"/>
        </w:rPr>
        <w:t xml:space="preserve"> счетн</w:t>
      </w:r>
      <w:r w:rsidR="00620FE6">
        <w:rPr>
          <w:lang w:val="ru-RU"/>
        </w:rPr>
        <w:t>ой</w:t>
      </w:r>
      <w:r w:rsidRPr="00DE2474">
        <w:rPr>
          <w:lang w:val="ru-RU"/>
        </w:rPr>
        <w:t xml:space="preserve"> комисси</w:t>
      </w:r>
      <w:r w:rsidR="00620FE6">
        <w:rPr>
          <w:lang w:val="ru-RU"/>
        </w:rPr>
        <w:t>и</w:t>
      </w:r>
      <w:r w:rsidRPr="00DE2474">
        <w:rPr>
          <w:lang w:val="ru-RU"/>
        </w:rPr>
        <w:t xml:space="preserve"> по рейтинговому голосованию по выбору </w:t>
      </w:r>
      <w:r w:rsidR="0051264A">
        <w:rPr>
          <w:lang w:val="ru-RU"/>
        </w:rPr>
        <w:t>варианта благоустройства общественной территории</w:t>
      </w:r>
      <w:r w:rsidRPr="00DE2474">
        <w:rPr>
          <w:lang w:val="ru-RU"/>
        </w:rPr>
        <w:t xml:space="preserve"> муниципального образования </w:t>
      </w:r>
      <w:r w:rsidR="00620FE6">
        <w:rPr>
          <w:lang w:val="ru-RU"/>
        </w:rPr>
        <w:t>Паустов</w:t>
      </w:r>
      <w:r w:rsidRPr="00DE2474">
        <w:rPr>
          <w:lang w:val="ru-RU"/>
        </w:rPr>
        <w:t>ское на 2018 год</w:t>
      </w:r>
    </w:p>
    <w:p w:rsidR="005D53C3" w:rsidRPr="00DE2474" w:rsidRDefault="005D53C3" w:rsidP="00D331CC">
      <w:pPr>
        <w:pStyle w:val="a3"/>
        <w:spacing w:before="9" w:after="1"/>
        <w:rPr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166"/>
        <w:gridCol w:w="5768"/>
      </w:tblGrid>
      <w:tr w:rsidR="00620FE6" w:rsidRPr="00CA24A1" w:rsidTr="00D331CC">
        <w:trPr>
          <w:trHeight w:val="931"/>
        </w:trPr>
        <w:tc>
          <w:tcPr>
            <w:tcW w:w="1003" w:type="pct"/>
          </w:tcPr>
          <w:p w:rsidR="005D53C3" w:rsidRPr="00620FE6" w:rsidRDefault="00620FE6" w:rsidP="00D331CC">
            <w:pPr>
              <w:pStyle w:val="TableParagraph"/>
              <w:ind w:left="144"/>
              <w:jc w:val="center"/>
              <w:rPr>
                <w:sz w:val="24"/>
                <w:szCs w:val="28"/>
              </w:rPr>
            </w:pPr>
            <w:r w:rsidRPr="00620FE6">
              <w:rPr>
                <w:sz w:val="24"/>
                <w:szCs w:val="28"/>
              </w:rPr>
              <w:t>№</w:t>
            </w:r>
            <w:r w:rsidR="006D56E1" w:rsidRPr="00620FE6">
              <w:rPr>
                <w:sz w:val="24"/>
                <w:szCs w:val="28"/>
              </w:rPr>
              <w:t xml:space="preserve"> </w:t>
            </w:r>
            <w:proofErr w:type="spellStart"/>
            <w:r w:rsidRPr="00620FE6">
              <w:rPr>
                <w:spacing w:val="-1"/>
                <w:sz w:val="24"/>
                <w:szCs w:val="28"/>
              </w:rPr>
              <w:t>избират</w:t>
            </w:r>
            <w:r w:rsidR="006D56E1" w:rsidRPr="00620FE6">
              <w:rPr>
                <w:spacing w:val="-1"/>
                <w:sz w:val="24"/>
                <w:szCs w:val="28"/>
              </w:rPr>
              <w:t>ельного</w:t>
            </w:r>
            <w:proofErr w:type="spellEnd"/>
            <w:r w:rsidRPr="00620FE6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="006D56E1" w:rsidRPr="00620FE6">
              <w:rPr>
                <w:sz w:val="24"/>
                <w:szCs w:val="28"/>
              </w:rPr>
              <w:t>участка</w:t>
            </w:r>
            <w:proofErr w:type="spellEnd"/>
          </w:p>
        </w:tc>
        <w:tc>
          <w:tcPr>
            <w:tcW w:w="1091" w:type="pct"/>
          </w:tcPr>
          <w:p w:rsidR="005D53C3" w:rsidRPr="00620FE6" w:rsidRDefault="006D56E1" w:rsidP="00D331CC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620FE6">
              <w:rPr>
                <w:sz w:val="24"/>
                <w:szCs w:val="28"/>
                <w:lang w:val="ru-RU"/>
              </w:rPr>
              <w:t>Адрес нахождения территориальной</w:t>
            </w:r>
            <w:r w:rsidR="00620FE6" w:rsidRPr="00620FE6">
              <w:rPr>
                <w:sz w:val="24"/>
                <w:szCs w:val="28"/>
                <w:lang w:val="ru-RU"/>
              </w:rPr>
              <w:t xml:space="preserve"> </w:t>
            </w:r>
            <w:r w:rsidRPr="00620FE6">
              <w:rPr>
                <w:sz w:val="24"/>
                <w:szCs w:val="28"/>
                <w:lang w:val="ru-RU"/>
              </w:rPr>
              <w:t>счетной</w:t>
            </w:r>
            <w:r w:rsidRPr="00620FE6">
              <w:rPr>
                <w:spacing w:val="64"/>
                <w:sz w:val="24"/>
                <w:szCs w:val="28"/>
                <w:lang w:val="ru-RU"/>
              </w:rPr>
              <w:t xml:space="preserve"> </w:t>
            </w:r>
            <w:r w:rsidRPr="00620FE6">
              <w:rPr>
                <w:sz w:val="24"/>
                <w:szCs w:val="28"/>
                <w:lang w:val="ru-RU"/>
              </w:rPr>
              <w:t>комиссии</w:t>
            </w:r>
          </w:p>
        </w:tc>
        <w:tc>
          <w:tcPr>
            <w:tcW w:w="2907" w:type="pct"/>
          </w:tcPr>
          <w:p w:rsidR="005D53C3" w:rsidRPr="00620FE6" w:rsidRDefault="006D56E1" w:rsidP="00620FE6">
            <w:pPr>
              <w:pStyle w:val="TableParagraph"/>
              <w:spacing w:line="322" w:lineRule="exact"/>
              <w:ind w:left="0" w:right="-3"/>
              <w:jc w:val="center"/>
              <w:rPr>
                <w:sz w:val="24"/>
                <w:szCs w:val="28"/>
                <w:lang w:val="ru-RU"/>
              </w:rPr>
            </w:pPr>
            <w:r w:rsidRPr="00620FE6">
              <w:rPr>
                <w:sz w:val="24"/>
                <w:szCs w:val="28"/>
                <w:lang w:val="ru-RU"/>
              </w:rPr>
              <w:t>Состав</w:t>
            </w:r>
            <w:r w:rsidR="00620FE6" w:rsidRPr="00620FE6">
              <w:rPr>
                <w:sz w:val="24"/>
                <w:szCs w:val="28"/>
                <w:lang w:val="ru-RU"/>
              </w:rPr>
              <w:t xml:space="preserve"> </w:t>
            </w:r>
            <w:r w:rsidRPr="00620FE6">
              <w:rPr>
                <w:sz w:val="24"/>
                <w:szCs w:val="28"/>
                <w:lang w:val="ru-RU"/>
              </w:rPr>
              <w:t>членов территориальных счетных комиссий</w:t>
            </w:r>
          </w:p>
        </w:tc>
      </w:tr>
      <w:tr w:rsidR="00620FE6" w:rsidRPr="00CA24A1" w:rsidTr="00D331CC">
        <w:trPr>
          <w:trHeight w:val="3078"/>
        </w:trPr>
        <w:tc>
          <w:tcPr>
            <w:tcW w:w="1003" w:type="pct"/>
            <w:vAlign w:val="center"/>
          </w:tcPr>
          <w:p w:rsidR="005D53C3" w:rsidRPr="00620FE6" w:rsidRDefault="006D56E1" w:rsidP="00D331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620FE6">
              <w:rPr>
                <w:sz w:val="24"/>
                <w:szCs w:val="28"/>
              </w:rPr>
              <w:t>1</w:t>
            </w:r>
          </w:p>
        </w:tc>
        <w:tc>
          <w:tcPr>
            <w:tcW w:w="1091" w:type="pct"/>
            <w:vAlign w:val="center"/>
          </w:tcPr>
          <w:p w:rsidR="00620FE6" w:rsidRDefault="006D56E1" w:rsidP="00D331CC">
            <w:pPr>
              <w:pStyle w:val="TableParagraph"/>
              <w:ind w:right="41"/>
              <w:jc w:val="center"/>
              <w:rPr>
                <w:sz w:val="24"/>
                <w:szCs w:val="28"/>
                <w:lang w:val="ru-RU"/>
              </w:rPr>
            </w:pPr>
            <w:r w:rsidRPr="00620FE6">
              <w:rPr>
                <w:sz w:val="24"/>
                <w:szCs w:val="28"/>
                <w:lang w:val="ru-RU"/>
              </w:rPr>
              <w:t xml:space="preserve">поселок </w:t>
            </w:r>
            <w:r w:rsidR="00620FE6" w:rsidRPr="00620FE6">
              <w:rPr>
                <w:sz w:val="24"/>
                <w:szCs w:val="28"/>
                <w:lang w:val="ru-RU"/>
              </w:rPr>
              <w:t>Центральны</w:t>
            </w:r>
            <w:r w:rsidR="00620FE6">
              <w:rPr>
                <w:sz w:val="24"/>
                <w:szCs w:val="28"/>
                <w:lang w:val="ru-RU"/>
              </w:rPr>
              <w:t>й,</w:t>
            </w:r>
          </w:p>
          <w:p w:rsidR="00620FE6" w:rsidRDefault="006D56E1" w:rsidP="00D331CC">
            <w:pPr>
              <w:pStyle w:val="TableParagraph"/>
              <w:ind w:right="41"/>
              <w:jc w:val="center"/>
              <w:rPr>
                <w:sz w:val="24"/>
                <w:szCs w:val="28"/>
                <w:lang w:val="ru-RU"/>
              </w:rPr>
            </w:pPr>
            <w:r w:rsidRPr="00620FE6">
              <w:rPr>
                <w:sz w:val="24"/>
                <w:szCs w:val="28"/>
                <w:lang w:val="ru-RU"/>
              </w:rPr>
              <w:t xml:space="preserve">ул. </w:t>
            </w:r>
            <w:r w:rsidR="00620FE6" w:rsidRPr="00620FE6">
              <w:rPr>
                <w:sz w:val="24"/>
                <w:szCs w:val="28"/>
                <w:lang w:val="ru-RU"/>
              </w:rPr>
              <w:t>Главн</w:t>
            </w:r>
            <w:r w:rsidR="00620FE6">
              <w:rPr>
                <w:sz w:val="24"/>
                <w:szCs w:val="28"/>
                <w:lang w:val="ru-RU"/>
              </w:rPr>
              <w:t>ая,</w:t>
            </w:r>
          </w:p>
          <w:p w:rsidR="005D53C3" w:rsidRPr="00620FE6" w:rsidRDefault="006D56E1" w:rsidP="00D331CC">
            <w:pPr>
              <w:pStyle w:val="TableParagraph"/>
              <w:ind w:right="41"/>
              <w:jc w:val="center"/>
              <w:rPr>
                <w:sz w:val="24"/>
                <w:szCs w:val="28"/>
                <w:lang w:val="ru-RU"/>
              </w:rPr>
            </w:pPr>
            <w:r w:rsidRPr="00620FE6">
              <w:rPr>
                <w:sz w:val="24"/>
                <w:szCs w:val="28"/>
                <w:lang w:val="ru-RU"/>
              </w:rPr>
              <w:t xml:space="preserve">дом </w:t>
            </w:r>
            <w:r w:rsidR="00620FE6" w:rsidRPr="00620FE6">
              <w:rPr>
                <w:sz w:val="24"/>
                <w:szCs w:val="28"/>
                <w:lang w:val="ru-RU"/>
              </w:rPr>
              <w:t>19</w:t>
            </w:r>
          </w:p>
        </w:tc>
        <w:tc>
          <w:tcPr>
            <w:tcW w:w="2907" w:type="pct"/>
            <w:vAlign w:val="center"/>
          </w:tcPr>
          <w:p w:rsidR="005D53C3" w:rsidRPr="00620FE6" w:rsidRDefault="006D56E1" w:rsidP="00D331CC">
            <w:pPr>
              <w:pStyle w:val="TableParagraph"/>
              <w:jc w:val="both"/>
              <w:rPr>
                <w:sz w:val="24"/>
                <w:szCs w:val="28"/>
                <w:lang w:val="ru-RU"/>
              </w:rPr>
            </w:pPr>
            <w:r w:rsidRPr="00620FE6">
              <w:rPr>
                <w:sz w:val="24"/>
                <w:szCs w:val="28"/>
                <w:lang w:val="ru-RU"/>
              </w:rPr>
              <w:t>Председатель комиссии:</w:t>
            </w:r>
          </w:p>
          <w:p w:rsidR="0051264A" w:rsidRDefault="00620FE6" w:rsidP="00D331CC">
            <w:pPr>
              <w:pStyle w:val="TableParagraph"/>
              <w:tabs>
                <w:tab w:val="left" w:pos="403"/>
                <w:tab w:val="left" w:pos="404"/>
                <w:tab w:val="left" w:pos="1763"/>
                <w:tab w:val="left" w:pos="1796"/>
                <w:tab w:val="left" w:pos="2165"/>
                <w:tab w:val="left" w:pos="2203"/>
                <w:tab w:val="left" w:pos="2704"/>
                <w:tab w:val="left" w:pos="3703"/>
                <w:tab w:val="left" w:pos="4343"/>
                <w:tab w:val="left" w:pos="5010"/>
              </w:tabs>
              <w:ind w:right="93"/>
              <w:jc w:val="both"/>
              <w:rPr>
                <w:sz w:val="24"/>
                <w:szCs w:val="28"/>
                <w:lang w:val="ru-RU"/>
              </w:rPr>
            </w:pPr>
            <w:r w:rsidRPr="00620FE6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620FE6">
              <w:rPr>
                <w:sz w:val="24"/>
                <w:szCs w:val="28"/>
                <w:lang w:val="ru-RU"/>
              </w:rPr>
              <w:t xml:space="preserve">Федорова Надежда Евгеньевна, </w:t>
            </w:r>
            <w:r w:rsidR="0051264A">
              <w:rPr>
                <w:sz w:val="24"/>
                <w:szCs w:val="28"/>
                <w:lang w:val="ru-RU"/>
              </w:rPr>
              <w:t>председатель общественной</w:t>
            </w:r>
            <w:r w:rsidRPr="00620FE6">
              <w:rPr>
                <w:sz w:val="24"/>
                <w:szCs w:val="28"/>
                <w:lang w:val="ru-RU"/>
              </w:rPr>
              <w:t xml:space="preserve"> </w:t>
            </w:r>
            <w:r w:rsidR="006D56E1" w:rsidRPr="00620FE6">
              <w:rPr>
                <w:spacing w:val="-1"/>
                <w:sz w:val="24"/>
                <w:szCs w:val="28"/>
                <w:lang w:val="ru-RU"/>
              </w:rPr>
              <w:t xml:space="preserve">комиссии, </w:t>
            </w:r>
            <w:r w:rsidRPr="00620FE6">
              <w:rPr>
                <w:sz w:val="24"/>
                <w:szCs w:val="28"/>
                <w:lang w:val="ru-RU"/>
              </w:rPr>
              <w:t xml:space="preserve">заместитель главы местной </w:t>
            </w:r>
            <w:r w:rsidR="006D56E1" w:rsidRPr="00620FE6">
              <w:rPr>
                <w:sz w:val="24"/>
                <w:szCs w:val="28"/>
                <w:lang w:val="ru-RU"/>
              </w:rPr>
              <w:t xml:space="preserve">администрации муниципального образования </w:t>
            </w:r>
            <w:r w:rsidRPr="00620FE6">
              <w:rPr>
                <w:sz w:val="24"/>
                <w:szCs w:val="28"/>
                <w:lang w:val="ru-RU"/>
              </w:rPr>
              <w:t>Паустов</w:t>
            </w:r>
            <w:r w:rsidR="0051264A">
              <w:rPr>
                <w:sz w:val="24"/>
                <w:szCs w:val="28"/>
                <w:lang w:val="ru-RU"/>
              </w:rPr>
              <w:t>ское</w:t>
            </w:r>
          </w:p>
          <w:p w:rsidR="005D53C3" w:rsidRPr="00620FE6" w:rsidRDefault="006D56E1" w:rsidP="00D331CC">
            <w:pPr>
              <w:pStyle w:val="TableParagraph"/>
              <w:tabs>
                <w:tab w:val="left" w:pos="403"/>
                <w:tab w:val="left" w:pos="404"/>
                <w:tab w:val="left" w:pos="1763"/>
                <w:tab w:val="left" w:pos="1796"/>
                <w:tab w:val="left" w:pos="2165"/>
                <w:tab w:val="left" w:pos="2203"/>
                <w:tab w:val="left" w:pos="2704"/>
                <w:tab w:val="left" w:pos="3703"/>
                <w:tab w:val="left" w:pos="4343"/>
                <w:tab w:val="left" w:pos="5010"/>
              </w:tabs>
              <w:ind w:right="93"/>
              <w:jc w:val="both"/>
              <w:rPr>
                <w:sz w:val="24"/>
                <w:szCs w:val="28"/>
                <w:lang w:val="ru-RU"/>
              </w:rPr>
            </w:pPr>
            <w:r w:rsidRPr="00620FE6">
              <w:rPr>
                <w:sz w:val="24"/>
                <w:szCs w:val="28"/>
                <w:lang w:val="ru-RU"/>
              </w:rPr>
              <w:t>Члены</w:t>
            </w:r>
            <w:r w:rsidRPr="00620FE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620FE6">
              <w:rPr>
                <w:sz w:val="24"/>
                <w:szCs w:val="28"/>
                <w:lang w:val="ru-RU"/>
              </w:rPr>
              <w:t>комиссии:</w:t>
            </w:r>
          </w:p>
          <w:p w:rsidR="0051264A" w:rsidRDefault="0051264A" w:rsidP="00D331CC">
            <w:pPr>
              <w:pStyle w:val="TableParagraph"/>
              <w:tabs>
                <w:tab w:val="left" w:pos="389"/>
              </w:tabs>
              <w:ind w:right="96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- Савельев Алексей Борисович - заместитель главы местной администрации</w:t>
            </w:r>
            <w:r w:rsidR="00D331CC">
              <w:rPr>
                <w:sz w:val="24"/>
                <w:szCs w:val="28"/>
                <w:lang w:val="ru-RU"/>
              </w:rPr>
              <w:t xml:space="preserve"> </w:t>
            </w:r>
            <w:r w:rsidR="00D331CC" w:rsidRPr="00620FE6">
              <w:rPr>
                <w:sz w:val="24"/>
                <w:szCs w:val="28"/>
                <w:lang w:val="ru-RU"/>
              </w:rPr>
              <w:t>муниципального образования</w:t>
            </w:r>
            <w:r w:rsidR="00D331CC" w:rsidRPr="00620FE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="00D331CC" w:rsidRPr="00620FE6">
              <w:rPr>
                <w:sz w:val="24"/>
                <w:szCs w:val="28"/>
                <w:lang w:val="ru-RU"/>
              </w:rPr>
              <w:t>Паустовское</w:t>
            </w:r>
            <w:r>
              <w:rPr>
                <w:sz w:val="24"/>
                <w:szCs w:val="28"/>
                <w:lang w:val="ru-RU"/>
              </w:rPr>
              <w:t>;</w:t>
            </w:r>
          </w:p>
          <w:p w:rsidR="005D53C3" w:rsidRPr="00620FE6" w:rsidRDefault="00620FE6" w:rsidP="00D331CC">
            <w:pPr>
              <w:pStyle w:val="TableParagraph"/>
              <w:tabs>
                <w:tab w:val="left" w:pos="389"/>
              </w:tabs>
              <w:ind w:right="96"/>
              <w:jc w:val="both"/>
              <w:rPr>
                <w:sz w:val="24"/>
                <w:szCs w:val="28"/>
                <w:lang w:val="ru-RU"/>
              </w:rPr>
            </w:pPr>
            <w:r w:rsidRPr="00620FE6">
              <w:rPr>
                <w:sz w:val="24"/>
                <w:szCs w:val="28"/>
                <w:lang w:val="ru-RU"/>
              </w:rPr>
              <w:t xml:space="preserve">- Мазальцева Марина Игоревна </w:t>
            </w:r>
            <w:r w:rsidR="0051264A">
              <w:rPr>
                <w:sz w:val="24"/>
                <w:szCs w:val="28"/>
                <w:lang w:val="ru-RU"/>
              </w:rPr>
              <w:t>-</w:t>
            </w:r>
            <w:r w:rsidR="006D56E1" w:rsidRPr="00620FE6">
              <w:rPr>
                <w:sz w:val="24"/>
                <w:szCs w:val="28"/>
                <w:lang w:val="ru-RU"/>
              </w:rPr>
              <w:t xml:space="preserve"> главный специалист администрации муниципального образования</w:t>
            </w:r>
            <w:r w:rsidR="006D56E1" w:rsidRPr="00620FE6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620FE6">
              <w:rPr>
                <w:sz w:val="24"/>
                <w:szCs w:val="28"/>
                <w:lang w:val="ru-RU"/>
              </w:rPr>
              <w:t>Паустовское</w:t>
            </w:r>
            <w:r w:rsidR="0051264A">
              <w:rPr>
                <w:sz w:val="24"/>
                <w:szCs w:val="28"/>
                <w:lang w:val="ru-RU"/>
              </w:rPr>
              <w:t>.</w:t>
            </w:r>
          </w:p>
        </w:tc>
      </w:tr>
    </w:tbl>
    <w:p w:rsidR="006D56E1" w:rsidRPr="00DE2474" w:rsidRDefault="006D56E1">
      <w:pPr>
        <w:rPr>
          <w:sz w:val="28"/>
          <w:szCs w:val="28"/>
          <w:lang w:val="ru-RU"/>
        </w:rPr>
      </w:pPr>
    </w:p>
    <w:sectPr w:rsidR="006D56E1" w:rsidRPr="00DE2474" w:rsidSect="00DE2474">
      <w:pgSz w:w="11900" w:h="16840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B27"/>
    <w:multiLevelType w:val="hybridMultilevel"/>
    <w:tmpl w:val="24EE178A"/>
    <w:lvl w:ilvl="0" w:tplc="7D34CEB2">
      <w:start w:val="1"/>
      <w:numFmt w:val="decimal"/>
      <w:lvlText w:val="%1."/>
      <w:lvlJc w:val="left"/>
      <w:pPr>
        <w:ind w:left="117" w:hanging="4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8DC0C1E">
      <w:numFmt w:val="bullet"/>
      <w:lvlText w:val="•"/>
      <w:lvlJc w:val="left"/>
      <w:pPr>
        <w:ind w:left="1128" w:hanging="497"/>
      </w:pPr>
      <w:rPr>
        <w:rFonts w:hint="default"/>
      </w:rPr>
    </w:lvl>
    <w:lvl w:ilvl="2" w:tplc="25361192">
      <w:numFmt w:val="bullet"/>
      <w:lvlText w:val="•"/>
      <w:lvlJc w:val="left"/>
      <w:pPr>
        <w:ind w:left="2136" w:hanging="497"/>
      </w:pPr>
      <w:rPr>
        <w:rFonts w:hint="default"/>
      </w:rPr>
    </w:lvl>
    <w:lvl w:ilvl="3" w:tplc="721AD410">
      <w:numFmt w:val="bullet"/>
      <w:lvlText w:val="•"/>
      <w:lvlJc w:val="left"/>
      <w:pPr>
        <w:ind w:left="3144" w:hanging="497"/>
      </w:pPr>
      <w:rPr>
        <w:rFonts w:hint="default"/>
      </w:rPr>
    </w:lvl>
    <w:lvl w:ilvl="4" w:tplc="180E5660">
      <w:numFmt w:val="bullet"/>
      <w:lvlText w:val="•"/>
      <w:lvlJc w:val="left"/>
      <w:pPr>
        <w:ind w:left="4152" w:hanging="497"/>
      </w:pPr>
      <w:rPr>
        <w:rFonts w:hint="default"/>
      </w:rPr>
    </w:lvl>
    <w:lvl w:ilvl="5" w:tplc="21D07ABA">
      <w:numFmt w:val="bullet"/>
      <w:lvlText w:val="•"/>
      <w:lvlJc w:val="left"/>
      <w:pPr>
        <w:ind w:left="5160" w:hanging="497"/>
      </w:pPr>
      <w:rPr>
        <w:rFonts w:hint="default"/>
      </w:rPr>
    </w:lvl>
    <w:lvl w:ilvl="6" w:tplc="AE6E3E0E">
      <w:numFmt w:val="bullet"/>
      <w:lvlText w:val="•"/>
      <w:lvlJc w:val="left"/>
      <w:pPr>
        <w:ind w:left="6168" w:hanging="497"/>
      </w:pPr>
      <w:rPr>
        <w:rFonts w:hint="default"/>
      </w:rPr>
    </w:lvl>
    <w:lvl w:ilvl="7" w:tplc="EF2C1D94">
      <w:numFmt w:val="bullet"/>
      <w:lvlText w:val="•"/>
      <w:lvlJc w:val="left"/>
      <w:pPr>
        <w:ind w:left="7176" w:hanging="497"/>
      </w:pPr>
      <w:rPr>
        <w:rFonts w:hint="default"/>
      </w:rPr>
    </w:lvl>
    <w:lvl w:ilvl="8" w:tplc="320EAE94">
      <w:numFmt w:val="bullet"/>
      <w:lvlText w:val="•"/>
      <w:lvlJc w:val="left"/>
      <w:pPr>
        <w:ind w:left="8184" w:hanging="497"/>
      </w:pPr>
      <w:rPr>
        <w:rFonts w:hint="default"/>
      </w:rPr>
    </w:lvl>
  </w:abstractNum>
  <w:abstractNum w:abstractNumId="1">
    <w:nsid w:val="51D0574B"/>
    <w:multiLevelType w:val="hybridMultilevel"/>
    <w:tmpl w:val="5ECE5AF6"/>
    <w:lvl w:ilvl="0" w:tplc="E26CFA96">
      <w:numFmt w:val="bullet"/>
      <w:lvlText w:val="-"/>
      <w:lvlJc w:val="left"/>
      <w:pPr>
        <w:ind w:left="107" w:hanging="2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08ED52">
      <w:numFmt w:val="bullet"/>
      <w:lvlText w:val="•"/>
      <w:lvlJc w:val="left"/>
      <w:pPr>
        <w:ind w:left="656" w:hanging="271"/>
      </w:pPr>
      <w:rPr>
        <w:rFonts w:hint="default"/>
      </w:rPr>
    </w:lvl>
    <w:lvl w:ilvl="2" w:tplc="1D26B982">
      <w:numFmt w:val="bullet"/>
      <w:lvlText w:val="•"/>
      <w:lvlJc w:val="left"/>
      <w:pPr>
        <w:ind w:left="1212" w:hanging="271"/>
      </w:pPr>
      <w:rPr>
        <w:rFonts w:hint="default"/>
      </w:rPr>
    </w:lvl>
    <w:lvl w:ilvl="3" w:tplc="4E4AE42A">
      <w:numFmt w:val="bullet"/>
      <w:lvlText w:val="•"/>
      <w:lvlJc w:val="left"/>
      <w:pPr>
        <w:ind w:left="1768" w:hanging="271"/>
      </w:pPr>
      <w:rPr>
        <w:rFonts w:hint="default"/>
      </w:rPr>
    </w:lvl>
    <w:lvl w:ilvl="4" w:tplc="B18E425A">
      <w:numFmt w:val="bullet"/>
      <w:lvlText w:val="•"/>
      <w:lvlJc w:val="left"/>
      <w:pPr>
        <w:ind w:left="2324" w:hanging="271"/>
      </w:pPr>
      <w:rPr>
        <w:rFonts w:hint="default"/>
      </w:rPr>
    </w:lvl>
    <w:lvl w:ilvl="5" w:tplc="FF527DE2">
      <w:numFmt w:val="bullet"/>
      <w:lvlText w:val="•"/>
      <w:lvlJc w:val="left"/>
      <w:pPr>
        <w:ind w:left="2880" w:hanging="271"/>
      </w:pPr>
      <w:rPr>
        <w:rFonts w:hint="default"/>
      </w:rPr>
    </w:lvl>
    <w:lvl w:ilvl="6" w:tplc="CA18A146">
      <w:numFmt w:val="bullet"/>
      <w:lvlText w:val="•"/>
      <w:lvlJc w:val="left"/>
      <w:pPr>
        <w:ind w:left="3436" w:hanging="271"/>
      </w:pPr>
      <w:rPr>
        <w:rFonts w:hint="default"/>
      </w:rPr>
    </w:lvl>
    <w:lvl w:ilvl="7" w:tplc="AA4A7094">
      <w:numFmt w:val="bullet"/>
      <w:lvlText w:val="•"/>
      <w:lvlJc w:val="left"/>
      <w:pPr>
        <w:ind w:left="3992" w:hanging="271"/>
      </w:pPr>
      <w:rPr>
        <w:rFonts w:hint="default"/>
      </w:rPr>
    </w:lvl>
    <w:lvl w:ilvl="8" w:tplc="7616CB18">
      <w:numFmt w:val="bullet"/>
      <w:lvlText w:val="•"/>
      <w:lvlJc w:val="left"/>
      <w:pPr>
        <w:ind w:left="4548" w:hanging="271"/>
      </w:pPr>
      <w:rPr>
        <w:rFonts w:hint="default"/>
      </w:rPr>
    </w:lvl>
  </w:abstractNum>
  <w:abstractNum w:abstractNumId="2">
    <w:nsid w:val="76932B16"/>
    <w:multiLevelType w:val="hybridMultilevel"/>
    <w:tmpl w:val="60760472"/>
    <w:lvl w:ilvl="0" w:tplc="0748AAD2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5C7BD4">
      <w:numFmt w:val="bullet"/>
      <w:lvlText w:val="•"/>
      <w:lvlJc w:val="left"/>
      <w:pPr>
        <w:ind w:left="656" w:hanging="296"/>
      </w:pPr>
      <w:rPr>
        <w:rFonts w:hint="default"/>
      </w:rPr>
    </w:lvl>
    <w:lvl w:ilvl="2" w:tplc="D5105AAE">
      <w:numFmt w:val="bullet"/>
      <w:lvlText w:val="•"/>
      <w:lvlJc w:val="left"/>
      <w:pPr>
        <w:ind w:left="1212" w:hanging="296"/>
      </w:pPr>
      <w:rPr>
        <w:rFonts w:hint="default"/>
      </w:rPr>
    </w:lvl>
    <w:lvl w:ilvl="3" w:tplc="27FC34EC">
      <w:numFmt w:val="bullet"/>
      <w:lvlText w:val="•"/>
      <w:lvlJc w:val="left"/>
      <w:pPr>
        <w:ind w:left="1768" w:hanging="296"/>
      </w:pPr>
      <w:rPr>
        <w:rFonts w:hint="default"/>
      </w:rPr>
    </w:lvl>
    <w:lvl w:ilvl="4" w:tplc="A83457BE">
      <w:numFmt w:val="bullet"/>
      <w:lvlText w:val="•"/>
      <w:lvlJc w:val="left"/>
      <w:pPr>
        <w:ind w:left="2324" w:hanging="296"/>
      </w:pPr>
      <w:rPr>
        <w:rFonts w:hint="default"/>
      </w:rPr>
    </w:lvl>
    <w:lvl w:ilvl="5" w:tplc="7690FB4A">
      <w:numFmt w:val="bullet"/>
      <w:lvlText w:val="•"/>
      <w:lvlJc w:val="left"/>
      <w:pPr>
        <w:ind w:left="2880" w:hanging="296"/>
      </w:pPr>
      <w:rPr>
        <w:rFonts w:hint="default"/>
      </w:rPr>
    </w:lvl>
    <w:lvl w:ilvl="6" w:tplc="E850CD10">
      <w:numFmt w:val="bullet"/>
      <w:lvlText w:val="•"/>
      <w:lvlJc w:val="left"/>
      <w:pPr>
        <w:ind w:left="3436" w:hanging="296"/>
      </w:pPr>
      <w:rPr>
        <w:rFonts w:hint="default"/>
      </w:rPr>
    </w:lvl>
    <w:lvl w:ilvl="7" w:tplc="61325416">
      <w:numFmt w:val="bullet"/>
      <w:lvlText w:val="•"/>
      <w:lvlJc w:val="left"/>
      <w:pPr>
        <w:ind w:left="3992" w:hanging="296"/>
      </w:pPr>
      <w:rPr>
        <w:rFonts w:hint="default"/>
      </w:rPr>
    </w:lvl>
    <w:lvl w:ilvl="8" w:tplc="67A45592">
      <w:numFmt w:val="bullet"/>
      <w:lvlText w:val="•"/>
      <w:lvlJc w:val="left"/>
      <w:pPr>
        <w:ind w:left="4548" w:hanging="29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53C3"/>
    <w:rsid w:val="0051264A"/>
    <w:rsid w:val="005D53C3"/>
    <w:rsid w:val="00620FE6"/>
    <w:rsid w:val="006D56E1"/>
    <w:rsid w:val="00CA24A1"/>
    <w:rsid w:val="00D331CC"/>
    <w:rsid w:val="00D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3C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3C3"/>
    <w:rPr>
      <w:sz w:val="28"/>
      <w:szCs w:val="28"/>
    </w:rPr>
  </w:style>
  <w:style w:type="paragraph" w:styleId="a4">
    <w:name w:val="List Paragraph"/>
    <w:basedOn w:val="a"/>
    <w:uiPriority w:val="1"/>
    <w:qFormat/>
    <w:rsid w:val="005D53C3"/>
    <w:pPr>
      <w:ind w:left="117" w:firstLine="710"/>
    </w:pPr>
  </w:style>
  <w:style w:type="paragraph" w:customStyle="1" w:styleId="TableParagraph">
    <w:name w:val="Table Paragraph"/>
    <w:basedOn w:val="a"/>
    <w:uiPriority w:val="1"/>
    <w:qFormat/>
    <w:rsid w:val="005D53C3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Comp</cp:lastModifiedBy>
  <cp:revision>3</cp:revision>
  <dcterms:created xsi:type="dcterms:W3CDTF">2018-03-17T18:33:00Z</dcterms:created>
  <dcterms:modified xsi:type="dcterms:W3CDTF">2018-03-22T07:41:00Z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2018-03-17T00:00:00Z</vt:filetime>
  </property>
</Properties>
</file>