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7A1" w:rsidRPr="008B07A1" w:rsidRDefault="008B07A1" w:rsidP="008B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7A1" w:rsidRPr="008B07A1" w:rsidRDefault="008B07A1" w:rsidP="008B07A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8B07A1" w:rsidRPr="008B07A1" w:rsidTr="008B07A1">
        <w:tc>
          <w:tcPr>
            <w:tcW w:w="9997" w:type="dxa"/>
            <w:hideMark/>
          </w:tcPr>
          <w:p w:rsidR="008B07A1" w:rsidRPr="008B07A1" w:rsidRDefault="008B07A1" w:rsidP="008B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НАРОДНЫХ ДЕПУТАТОВ МУНИЦИПАЛЬНОГО ОБРАЗОВАНИЯ</w:t>
            </w:r>
          </w:p>
        </w:tc>
      </w:tr>
      <w:tr w:rsidR="008B07A1" w:rsidRPr="008B07A1" w:rsidTr="008B07A1">
        <w:trPr>
          <w:trHeight w:val="275"/>
        </w:trPr>
        <w:tc>
          <w:tcPr>
            <w:tcW w:w="9997" w:type="dxa"/>
            <w:hideMark/>
          </w:tcPr>
          <w:p w:rsidR="008B07A1" w:rsidRPr="008B07A1" w:rsidRDefault="00C55309" w:rsidP="008B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ПАУСТОВСКОЕ</w:t>
            </w:r>
          </w:p>
        </w:tc>
      </w:tr>
      <w:tr w:rsidR="008B07A1" w:rsidRPr="008B07A1" w:rsidTr="008B07A1">
        <w:tc>
          <w:tcPr>
            <w:tcW w:w="9997" w:type="dxa"/>
            <w:hideMark/>
          </w:tcPr>
          <w:p w:rsidR="008B07A1" w:rsidRPr="00F300D9" w:rsidRDefault="008B07A1" w:rsidP="008B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ВЯЗНИКОВСКОГО РАЙОНА</w:t>
            </w:r>
            <w:r w:rsidR="00F30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F300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ВЛАДИМИРСКОЙ ОБЛАСТИ</w:t>
            </w:r>
            <w:bookmarkStart w:id="0" w:name="_GoBack"/>
            <w:bookmarkEnd w:id="0"/>
          </w:p>
        </w:tc>
      </w:tr>
    </w:tbl>
    <w:p w:rsidR="008B07A1" w:rsidRPr="008B07A1" w:rsidRDefault="008B07A1" w:rsidP="008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A1" w:rsidRPr="008B07A1" w:rsidRDefault="008B07A1" w:rsidP="008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8B07A1" w:rsidRPr="008B07A1" w:rsidTr="008B07A1">
        <w:tc>
          <w:tcPr>
            <w:tcW w:w="9997" w:type="dxa"/>
            <w:hideMark/>
          </w:tcPr>
          <w:p w:rsidR="008B07A1" w:rsidRPr="008B07A1" w:rsidRDefault="008B07A1" w:rsidP="008B0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b/>
                <w:spacing w:val="40"/>
                <w:sz w:val="32"/>
                <w:szCs w:val="32"/>
                <w:lang w:eastAsia="ru-RU"/>
              </w:rPr>
              <w:t>РЕШЕНИЕ</w:t>
            </w:r>
          </w:p>
        </w:tc>
      </w:tr>
    </w:tbl>
    <w:p w:rsidR="008B07A1" w:rsidRPr="008B07A1" w:rsidRDefault="008B07A1" w:rsidP="008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A1" w:rsidRPr="008B07A1" w:rsidRDefault="008B07A1" w:rsidP="008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Layout w:type="fixed"/>
        <w:tblLook w:val="01E0" w:firstRow="1" w:lastRow="1" w:firstColumn="1" w:lastColumn="1" w:noHBand="0" w:noVBand="0"/>
      </w:tblPr>
      <w:tblGrid>
        <w:gridCol w:w="1951"/>
        <w:gridCol w:w="2551"/>
        <w:gridCol w:w="3967"/>
        <w:gridCol w:w="1416"/>
      </w:tblGrid>
      <w:tr w:rsidR="008B07A1" w:rsidRPr="008B07A1" w:rsidTr="008B07A1">
        <w:trPr>
          <w:trHeight w:val="456"/>
        </w:trPr>
        <w:tc>
          <w:tcPr>
            <w:tcW w:w="1951" w:type="dxa"/>
            <w:hideMark/>
          </w:tcPr>
          <w:p w:rsidR="008B07A1" w:rsidRPr="00206324" w:rsidRDefault="00206324" w:rsidP="008B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</w:pPr>
            <w:r w:rsidRPr="00206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29.10.2020</w:t>
            </w:r>
          </w:p>
        </w:tc>
        <w:tc>
          <w:tcPr>
            <w:tcW w:w="2552" w:type="dxa"/>
          </w:tcPr>
          <w:p w:rsidR="008B07A1" w:rsidRPr="008B07A1" w:rsidRDefault="008B07A1" w:rsidP="008B0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69" w:type="dxa"/>
            <w:hideMark/>
          </w:tcPr>
          <w:p w:rsidR="008B07A1" w:rsidRPr="008B07A1" w:rsidRDefault="008B07A1" w:rsidP="008B07A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hideMark/>
          </w:tcPr>
          <w:p w:rsidR="008B07A1" w:rsidRPr="00D20E98" w:rsidRDefault="00206324" w:rsidP="00206324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</w:t>
            </w:r>
            <w:r w:rsidR="00C5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0632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 xml:space="preserve"> 218</w:t>
            </w:r>
          </w:p>
        </w:tc>
      </w:tr>
      <w:tr w:rsidR="008B07A1" w:rsidRPr="008B07A1" w:rsidTr="008B07A1">
        <w:trPr>
          <w:trHeight w:val="456"/>
        </w:trPr>
        <w:tc>
          <w:tcPr>
            <w:tcW w:w="4503" w:type="dxa"/>
            <w:gridSpan w:val="2"/>
            <w:hideMark/>
          </w:tcPr>
          <w:p w:rsidR="008B07A1" w:rsidRPr="008B07A1" w:rsidRDefault="00C55309" w:rsidP="00A37A9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55309"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>О размещении гостевых стоянок легково</w:t>
            </w:r>
            <w:r>
              <w:rPr>
                <w:rFonts w:ascii="Times New Roman" w:eastAsia="Times New Roman" w:hAnsi="Times New Roman" w:cs="Arial"/>
                <w:i/>
                <w:sz w:val="24"/>
                <w:szCs w:val="24"/>
              </w:rPr>
              <w:t>го автотранспорта на территории муниципального образования Паустовское Вязниковского района</w:t>
            </w:r>
          </w:p>
        </w:tc>
        <w:tc>
          <w:tcPr>
            <w:tcW w:w="3969" w:type="dxa"/>
          </w:tcPr>
          <w:p w:rsidR="008B07A1" w:rsidRPr="008B07A1" w:rsidRDefault="008B07A1" w:rsidP="008B07A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8B07A1" w:rsidRPr="008B07A1" w:rsidRDefault="008B07A1" w:rsidP="008B07A1">
            <w:pPr>
              <w:tabs>
                <w:tab w:val="left" w:pos="3222"/>
                <w:tab w:val="left" w:pos="3482"/>
                <w:tab w:val="left" w:pos="4358"/>
                <w:tab w:val="left" w:pos="45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07A1" w:rsidRPr="008B07A1" w:rsidRDefault="008B07A1" w:rsidP="008B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A1" w:rsidRPr="008B07A1" w:rsidRDefault="00C55309" w:rsidP="008B07A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8B07A1" w:rsidRPr="008B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8B07A1" w:rsidRPr="008B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9A" w:rsidRP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 Вязниковского района</w:t>
      </w:r>
      <w:proofErr w:type="gramStart"/>
      <w:r w:rsidR="00A37A9A" w:rsidRP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соблюдения п</w:t>
      </w:r>
      <w:r w:rsidRPr="00C5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внешнего благоустройства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Паустовское Вязниковского района,</w:t>
      </w:r>
      <w:r w:rsidRPr="00C5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удовлетворения потребностей владельцев легкового авто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транспорта в гостевых стоянках, </w:t>
      </w:r>
      <w:r w:rsidR="008B07A1" w:rsidRPr="008B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муниципального образования </w:t>
      </w:r>
      <w:r w:rsid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A9A" w:rsidRPr="00A37A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 Вязниковского района</w:t>
      </w:r>
      <w:r w:rsidR="008B07A1" w:rsidRPr="008B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7A1" w:rsidRPr="008B07A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решил</w:t>
      </w:r>
      <w:r w:rsidR="008B07A1" w:rsidRPr="008B07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07A1" w:rsidRPr="008B07A1" w:rsidRDefault="008B07A1" w:rsidP="008B07A1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B07A1">
        <w:rPr>
          <w:rFonts w:ascii="Times New Roman" w:eastAsia="Times New Roman" w:hAnsi="Times New Roman" w:cs="Arial"/>
          <w:sz w:val="28"/>
          <w:szCs w:val="28"/>
          <w:lang w:eastAsia="ru-RU"/>
        </w:rPr>
        <w:t>1</w:t>
      </w:r>
      <w:r w:rsidR="00C553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5309" w:rsidRPr="00C5530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размещения гостевых стоянок легково</w:t>
      </w:r>
      <w:r w:rsidR="00C553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автотранспорта на территории</w:t>
      </w:r>
      <w:r w:rsidR="00C55309" w:rsidRPr="00C5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Паустовское Вязниковского района Владимирской области в соответствии с Приложением №1.</w:t>
      </w:r>
    </w:p>
    <w:p w:rsidR="008B07A1" w:rsidRPr="008B07A1" w:rsidRDefault="00A37A9A" w:rsidP="008B07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8B07A1" w:rsidRPr="008B07A1">
        <w:rPr>
          <w:rFonts w:ascii="Times New Roman" w:eastAsia="Times New Roman" w:hAnsi="Times New Roman" w:cs="Arial"/>
          <w:sz w:val="28"/>
          <w:szCs w:val="28"/>
          <w:lang w:eastAsia="ru-RU"/>
        </w:rPr>
        <w:t>. Решение вступает в силу со дня его официального опубликования в газете «Маяк».</w:t>
      </w:r>
    </w:p>
    <w:p w:rsidR="008B07A1" w:rsidRPr="008B07A1" w:rsidRDefault="008B07A1" w:rsidP="008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7A1" w:rsidRPr="008B07A1" w:rsidRDefault="008B07A1" w:rsidP="008B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72"/>
        <w:gridCol w:w="3682"/>
      </w:tblGrid>
      <w:tr w:rsidR="008B07A1" w:rsidRPr="008B07A1" w:rsidTr="008B07A1">
        <w:tc>
          <w:tcPr>
            <w:tcW w:w="6345" w:type="dxa"/>
            <w:hideMark/>
          </w:tcPr>
          <w:p w:rsidR="008B07A1" w:rsidRPr="00D20E98" w:rsidRDefault="008B07A1" w:rsidP="00D20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8B07A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37A9A">
              <w:rPr>
                <w:rFonts w:ascii="Times New Roman" w:eastAsia="Times New Roman" w:hAnsi="Times New Roman" w:cs="Times New Roman"/>
                <w:sz w:val="28"/>
                <w:szCs w:val="28"/>
              </w:rPr>
              <w:t>лава муниципального образования</w:t>
            </w:r>
          </w:p>
        </w:tc>
        <w:tc>
          <w:tcPr>
            <w:tcW w:w="3792" w:type="dxa"/>
          </w:tcPr>
          <w:p w:rsidR="008B07A1" w:rsidRPr="008B07A1" w:rsidRDefault="008B07A1" w:rsidP="008B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B07A1" w:rsidRPr="008B07A1" w:rsidRDefault="00A37A9A" w:rsidP="008B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А.Б.Сысоев</w:t>
            </w:r>
          </w:p>
          <w:p w:rsidR="008B07A1" w:rsidRPr="008B07A1" w:rsidRDefault="008B07A1" w:rsidP="008B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B07A1" w:rsidRPr="008B07A1" w:rsidRDefault="008B07A1" w:rsidP="008B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1" w:name="P39"/>
      <w:bookmarkEnd w:id="1"/>
    </w:p>
    <w:p w:rsidR="009078B5" w:rsidRDefault="009078B5" w:rsidP="008B07A1">
      <w:pPr>
        <w:spacing w:after="120"/>
      </w:pPr>
    </w:p>
    <w:sectPr w:rsidR="009078B5" w:rsidSect="008B0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52"/>
    <w:rsid w:val="000227CB"/>
    <w:rsid w:val="00206324"/>
    <w:rsid w:val="0032670B"/>
    <w:rsid w:val="005A11A2"/>
    <w:rsid w:val="00846652"/>
    <w:rsid w:val="008B07A1"/>
    <w:rsid w:val="009078B5"/>
    <w:rsid w:val="00A37A9A"/>
    <w:rsid w:val="00C55309"/>
    <w:rsid w:val="00C70DAF"/>
    <w:rsid w:val="00D20E98"/>
    <w:rsid w:val="00DA49D6"/>
    <w:rsid w:val="00F3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E.Knyazeva</dc:creator>
  <cp:lastModifiedBy>User</cp:lastModifiedBy>
  <cp:revision>6</cp:revision>
  <cp:lastPrinted>2020-10-29T07:26:00Z</cp:lastPrinted>
  <dcterms:created xsi:type="dcterms:W3CDTF">2020-10-27T08:18:00Z</dcterms:created>
  <dcterms:modified xsi:type="dcterms:W3CDTF">2020-10-29T07:26:00Z</dcterms:modified>
</cp:coreProperties>
</file>