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96" w:rsidRDefault="00E22962">
      <w:pPr>
        <w:pStyle w:val="3"/>
        <w:jc w:val="center"/>
        <w:rPr>
          <w:szCs w:val="24"/>
        </w:rPr>
      </w:pPr>
      <w:r>
        <w:rPr>
          <w:szCs w:val="24"/>
        </w:rPr>
        <w:t>СОВЕТ НАРОДНЫХ ДЕПУТАТОВ МУНИУИПАЛЬНОГО ОБРАЗОВАНИЯ</w:t>
      </w:r>
    </w:p>
    <w:p w:rsidR="00DD3D96" w:rsidRDefault="00E229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УСТОВСКОЕ</w:t>
      </w:r>
    </w:p>
    <w:p w:rsidR="00DD3D96" w:rsidRDefault="00E22962">
      <w:pPr>
        <w:pStyle w:val="3"/>
        <w:jc w:val="center"/>
        <w:rPr>
          <w:szCs w:val="24"/>
        </w:rPr>
      </w:pPr>
      <w:r>
        <w:rPr>
          <w:szCs w:val="24"/>
        </w:rPr>
        <w:t>ВЯЗНИКОВСКОГО РАЙОНА ВЛАДИМИРСКОЙ ОБЛАСТИ</w:t>
      </w:r>
    </w:p>
    <w:p w:rsidR="00DD3D96" w:rsidRDefault="00DD3D96">
      <w:pPr>
        <w:rPr>
          <w:rFonts w:ascii="Times New Roman" w:hAnsi="Times New Roman" w:cs="Times New Roman"/>
          <w:sz w:val="28"/>
          <w:szCs w:val="28"/>
        </w:rPr>
      </w:pPr>
    </w:p>
    <w:p w:rsidR="00DD3D96" w:rsidRDefault="00DD3D96">
      <w:pPr>
        <w:rPr>
          <w:rFonts w:ascii="Times New Roman" w:hAnsi="Times New Roman" w:cs="Times New Roman"/>
          <w:sz w:val="28"/>
          <w:szCs w:val="28"/>
        </w:rPr>
      </w:pPr>
    </w:p>
    <w:p w:rsidR="00DD3D96" w:rsidRDefault="00E22962">
      <w:pPr>
        <w:pStyle w:val="2"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 </w:t>
      </w:r>
    </w:p>
    <w:p w:rsidR="00DD3D96" w:rsidRDefault="00DD3D96">
      <w:pPr>
        <w:rPr>
          <w:rFonts w:ascii="Times New Roman" w:hAnsi="Times New Roman" w:cs="Times New Roman"/>
          <w:sz w:val="28"/>
          <w:szCs w:val="28"/>
        </w:rPr>
      </w:pPr>
    </w:p>
    <w:p w:rsidR="00DD3D96" w:rsidRDefault="00DD3D96">
      <w:pPr>
        <w:rPr>
          <w:rFonts w:ascii="Times New Roman" w:hAnsi="Times New Roman" w:cs="Times New Roman"/>
          <w:sz w:val="28"/>
          <w:szCs w:val="28"/>
        </w:rPr>
      </w:pPr>
    </w:p>
    <w:p w:rsidR="00DD3D96" w:rsidRPr="00CB77E6" w:rsidRDefault="00CB77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6269B6">
        <w:rPr>
          <w:rFonts w:ascii="Times New Roman" w:hAnsi="Times New Roman" w:cs="Times New Roman"/>
          <w:sz w:val="28"/>
          <w:szCs w:val="28"/>
        </w:rPr>
        <w:t>.04.2022</w:t>
      </w:r>
      <w:r w:rsidR="00E22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69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E229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DD3D96" w:rsidRDefault="00DD3D96">
      <w:pPr>
        <w:ind w:right="467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D3D96" w:rsidRDefault="00DD3D96">
      <w:pPr>
        <w:ind w:right="4678"/>
        <w:jc w:val="both"/>
        <w:rPr>
          <w:rFonts w:ascii="Times New Roman" w:hAnsi="Times New Roman" w:cs="Times New Roman"/>
          <w:bCs/>
          <w:i/>
          <w:iCs/>
        </w:rPr>
      </w:pPr>
    </w:p>
    <w:p w:rsidR="00DD3D96" w:rsidRDefault="00E22962">
      <w:pPr>
        <w:ind w:right="4678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О принятии автомобиля из муниципальной собственности муниципального образования Вязниковского района в муниципальную собственность муниципального образования Паустовское Вязниковского района</w:t>
      </w:r>
    </w:p>
    <w:p w:rsidR="00DD3D96" w:rsidRDefault="00DD3D96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D3D96" w:rsidRDefault="00DD3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D96" w:rsidRDefault="00E22962" w:rsidP="00CB77E6">
      <w:pPr>
        <w:spacing w:after="120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5901">
        <w:rPr>
          <w:rFonts w:ascii="Times New Roman" w:hAnsi="Times New Roman" w:cs="Times New Roman"/>
          <w:sz w:val="28"/>
          <w:szCs w:val="28"/>
        </w:rPr>
        <w:t xml:space="preserve"> </w:t>
      </w:r>
      <w:r w:rsidR="00385901" w:rsidRPr="00385901">
        <w:rPr>
          <w:rFonts w:ascii="Times New Roman" w:hAnsi="Times New Roman" w:cs="Times New Roman"/>
          <w:sz w:val="28"/>
          <w:szCs w:val="28"/>
        </w:rPr>
        <w:t xml:space="preserve">с </w:t>
      </w:r>
      <w:r w:rsidR="00385901">
        <w:rPr>
          <w:rFonts w:ascii="Times New Roman" w:hAnsi="Times New Roman" w:cs="Times New Roman"/>
          <w:sz w:val="28"/>
          <w:szCs w:val="28"/>
        </w:rPr>
        <w:t xml:space="preserve">   Федеральным  законом </w:t>
      </w:r>
      <w:r w:rsidR="00385901" w:rsidRPr="00385901">
        <w:rPr>
          <w:rFonts w:ascii="Times New Roman" w:hAnsi="Times New Roman" w:cs="Times New Roman"/>
          <w:sz w:val="28"/>
          <w:szCs w:val="28"/>
        </w:rPr>
        <w:t xml:space="preserve"> от 06.10.2003 года № 131-ФЗ </w:t>
      </w:r>
      <w:r w:rsidR="00385901">
        <w:rPr>
          <w:rFonts w:ascii="Times New Roman" w:hAnsi="Times New Roman" w:cs="Times New Roman"/>
          <w:sz w:val="28"/>
          <w:szCs w:val="28"/>
        </w:rPr>
        <w:t xml:space="preserve">  </w:t>
      </w:r>
      <w:r w:rsidR="00385901" w:rsidRPr="00385901">
        <w:rPr>
          <w:rFonts w:ascii="Times New Roman" w:hAnsi="Times New Roman" w:cs="Times New Roman"/>
          <w:sz w:val="28"/>
          <w:szCs w:val="28"/>
        </w:rPr>
        <w:t xml:space="preserve">« Об общих принципах организации местного самоуправления в Российской Федерации», </w:t>
      </w:r>
      <w:r w:rsidR="00385901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области, Решение</w:t>
      </w:r>
      <w:r w:rsidR="003859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</w:t>
      </w:r>
      <w:r w:rsidR="00385901">
        <w:rPr>
          <w:rFonts w:ascii="Times New Roman" w:hAnsi="Times New Roman" w:cs="Times New Roman"/>
          <w:sz w:val="28"/>
          <w:szCs w:val="28"/>
        </w:rPr>
        <w:t xml:space="preserve"> депутатов Вязниковского района от 11.04.2022 № 108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автомобиля из муниципальной собственности муниципального образования Вязниковского района в муниципальную собственность муниципального образования Паустовское Вязниковского района»,  Совет народных депутатов муниципального образования Паустовское Вязниковского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D3D96" w:rsidRDefault="00E22962" w:rsidP="00CB77E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муниципального образования Паустовское Вязниковского района Владимирской области автомобиль </w:t>
      </w:r>
      <w:r w:rsidR="00CB77E6">
        <w:rPr>
          <w:rFonts w:ascii="Times New Roman" w:hAnsi="Times New Roman" w:cs="Times New Roman"/>
          <w:sz w:val="28"/>
          <w:szCs w:val="28"/>
        </w:rPr>
        <w:t>ГАЗ-231073 «Соболь»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901">
        <w:rPr>
          <w:rFonts w:ascii="Times New Roman" w:hAnsi="Times New Roman" w:cs="Times New Roman"/>
          <w:sz w:val="28"/>
          <w:szCs w:val="28"/>
        </w:rPr>
        <w:t xml:space="preserve"> 2021 года изготовления, </w:t>
      </w:r>
      <w:r w:rsidR="00385901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385901" w:rsidRPr="00385901">
        <w:rPr>
          <w:rFonts w:ascii="Times New Roman" w:hAnsi="Times New Roman" w:cs="Times New Roman"/>
          <w:sz w:val="28"/>
          <w:szCs w:val="28"/>
        </w:rPr>
        <w:t xml:space="preserve"> </w:t>
      </w:r>
      <w:r w:rsidR="0038590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85901" w:rsidRPr="00385901">
        <w:rPr>
          <w:rFonts w:ascii="Times New Roman" w:hAnsi="Times New Roman" w:cs="Times New Roman"/>
          <w:sz w:val="28"/>
          <w:szCs w:val="28"/>
        </w:rPr>
        <w:t>96231073</w:t>
      </w:r>
      <w:r w:rsidR="003859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5901">
        <w:rPr>
          <w:rFonts w:ascii="Times New Roman" w:hAnsi="Times New Roman" w:cs="Times New Roman"/>
          <w:sz w:val="28"/>
          <w:szCs w:val="28"/>
        </w:rPr>
        <w:t>2845222,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901">
        <w:rPr>
          <w:rFonts w:ascii="Times New Roman" w:hAnsi="Times New Roman" w:cs="Times New Roman"/>
          <w:sz w:val="28"/>
          <w:szCs w:val="28"/>
        </w:rPr>
        <w:t xml:space="preserve"> первоначальной стоимостью 1512400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85901">
        <w:rPr>
          <w:rFonts w:ascii="Times New Roman" w:hAnsi="Times New Roman" w:cs="Times New Roman"/>
          <w:sz w:val="28"/>
          <w:szCs w:val="28"/>
        </w:rPr>
        <w:t>один миллион пятьсот двенадцать тысяч четыреста</w:t>
      </w:r>
      <w:r>
        <w:rPr>
          <w:rFonts w:ascii="Times New Roman" w:hAnsi="Times New Roman" w:cs="Times New Roman"/>
          <w:sz w:val="28"/>
          <w:szCs w:val="28"/>
        </w:rPr>
        <w:t>) рублей 00 копеек, передаваемого из муниципальной собственности муниципального образования Вязниковский район.</w:t>
      </w:r>
    </w:p>
    <w:p w:rsidR="00DD3D96" w:rsidRDefault="00E2296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принятия.</w:t>
      </w:r>
    </w:p>
    <w:p w:rsidR="00DD3D96" w:rsidRDefault="00DD3D96">
      <w:pPr>
        <w:pStyle w:val="ConsTitle"/>
        <w:widowControl/>
        <w:tabs>
          <w:tab w:val="left" w:pos="4680"/>
          <w:tab w:val="left" w:pos="4860"/>
        </w:tabs>
        <w:ind w:left="360" w:right="-1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D96" w:rsidRDefault="00DD3D96">
      <w:pPr>
        <w:pStyle w:val="ConsTitle"/>
        <w:widowControl/>
        <w:tabs>
          <w:tab w:val="left" w:pos="4680"/>
          <w:tab w:val="left" w:pos="486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D96" w:rsidRDefault="00E22962">
      <w:pPr>
        <w:pStyle w:val="aff"/>
        <w:ind w:firstLine="709"/>
      </w:pPr>
      <w:r>
        <w:t xml:space="preserve">Глава муниципального образования, </w:t>
      </w:r>
    </w:p>
    <w:p w:rsidR="00DD3D96" w:rsidRDefault="00E22962">
      <w:pPr>
        <w:pStyle w:val="aff"/>
        <w:ind w:firstLine="709"/>
      </w:pPr>
      <w:r>
        <w:t>председатель Совета народных депутатов                                 Б.Н. Самылин</w:t>
      </w:r>
    </w:p>
    <w:p w:rsidR="00DD3D96" w:rsidRDefault="00DD3D96">
      <w:pPr>
        <w:pStyle w:val="aff"/>
        <w:ind w:firstLine="0"/>
      </w:pPr>
    </w:p>
    <w:p w:rsidR="00DD3D96" w:rsidRDefault="00DD3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D96" w:rsidRPr="00CB77E6" w:rsidRDefault="00DD3D96">
      <w:pPr>
        <w:jc w:val="both"/>
        <w:rPr>
          <w:lang w:val="en-US"/>
        </w:rPr>
        <w:sectPr w:rsidR="00DD3D96" w:rsidRPr="00CB77E6" w:rsidSect="00CB77E6">
          <w:pgSz w:w="11906" w:h="16838"/>
          <w:pgMar w:top="1134" w:right="567" w:bottom="1134" w:left="1418" w:header="0" w:footer="0" w:gutter="0"/>
          <w:cols w:space="1701"/>
          <w:titlePg/>
          <w:docGrid w:linePitch="360"/>
        </w:sectPr>
      </w:pPr>
    </w:p>
    <w:p w:rsidR="00DD3D96" w:rsidRPr="00CB77E6" w:rsidRDefault="00DD3D96" w:rsidP="00CB77E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D3D96" w:rsidRPr="00CB77E6">
      <w:pgSz w:w="16838" w:h="11906" w:orient="landscape"/>
      <w:pgMar w:top="1418" w:right="992" w:bottom="709" w:left="1134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FF" w:rsidRDefault="00FE5FFF">
      <w:r>
        <w:separator/>
      </w:r>
    </w:p>
  </w:endnote>
  <w:endnote w:type="continuationSeparator" w:id="0">
    <w:p w:rsidR="00FE5FFF" w:rsidRDefault="00FE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FF" w:rsidRDefault="00FE5FFF">
      <w:r>
        <w:separator/>
      </w:r>
    </w:p>
  </w:footnote>
  <w:footnote w:type="continuationSeparator" w:id="0">
    <w:p w:rsidR="00FE5FFF" w:rsidRDefault="00FE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1CE7"/>
    <w:multiLevelType w:val="hybridMultilevel"/>
    <w:tmpl w:val="EC922D76"/>
    <w:lvl w:ilvl="0" w:tplc="93CA51C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94840C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2C4C3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F962DD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C4ACC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0E881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500EA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6E0B7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B74AD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96"/>
    <w:rsid w:val="00385901"/>
    <w:rsid w:val="006269B6"/>
    <w:rsid w:val="00CB77E6"/>
    <w:rsid w:val="00DD3D96"/>
    <w:rsid w:val="00E22962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32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f8">
    <w:name w:val="page number"/>
    <w:basedOn w:val="a0"/>
  </w:style>
  <w:style w:type="character" w:customStyle="1" w:styleId="af9">
    <w:name w:val="Основной текст с отступом Знак"/>
    <w:qFormat/>
    <w:rPr>
      <w:bCs/>
      <w:sz w:val="28"/>
    </w:rPr>
  </w:style>
  <w:style w:type="character" w:customStyle="1" w:styleId="afa">
    <w:name w:val="Верхний колонтитул Знак"/>
    <w:qFormat/>
    <w:rPr>
      <w:rFonts w:ascii="Arial" w:hAnsi="Arial" w:cs="Arial"/>
      <w:sz w:val="24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">
    <w:name w:val="Body Text Indent"/>
    <w:basedOn w:val="a"/>
    <w:pPr>
      <w:ind w:firstLine="567"/>
      <w:jc w:val="both"/>
    </w:pPr>
    <w:rPr>
      <w:rFonts w:ascii="Times New Roman" w:hAnsi="Times New Roman" w:cs="Times New Roman"/>
      <w:bCs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32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f8">
    <w:name w:val="page number"/>
    <w:basedOn w:val="a0"/>
  </w:style>
  <w:style w:type="character" w:customStyle="1" w:styleId="af9">
    <w:name w:val="Основной текст с отступом Знак"/>
    <w:qFormat/>
    <w:rPr>
      <w:bCs/>
      <w:sz w:val="28"/>
    </w:rPr>
  </w:style>
  <w:style w:type="character" w:customStyle="1" w:styleId="afa">
    <w:name w:val="Верхний колонтитул Знак"/>
    <w:qFormat/>
    <w:rPr>
      <w:rFonts w:ascii="Arial" w:hAnsi="Arial" w:cs="Arial"/>
      <w:sz w:val="24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">
    <w:name w:val="Body Text Indent"/>
    <w:basedOn w:val="a"/>
    <w:pPr>
      <w:ind w:firstLine="567"/>
      <w:jc w:val="both"/>
    </w:pPr>
    <w:rPr>
      <w:rFonts w:ascii="Times New Roman" w:hAnsi="Times New Roman" w:cs="Times New Roman"/>
      <w:bCs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Krokoz™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lastModifiedBy>User</cp:lastModifiedBy>
  <cp:revision>2</cp:revision>
  <cp:lastPrinted>2022-04-14T06:45:00Z</cp:lastPrinted>
  <dcterms:created xsi:type="dcterms:W3CDTF">2022-04-14T06:45:00Z</dcterms:created>
  <dcterms:modified xsi:type="dcterms:W3CDTF">2022-04-14T06:45:00Z</dcterms:modified>
  <dc:language>en-US</dc:language>
</cp:coreProperties>
</file>