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F" w:rsidRPr="009E318C" w:rsidRDefault="005210FF">
      <w:pPr>
        <w:rPr>
          <w:rFonts w:ascii="Times New Roman" w:hAnsi="Times New Roman" w:cs="Times New Roman"/>
          <w:sz w:val="28"/>
          <w:szCs w:val="28"/>
        </w:rPr>
      </w:pPr>
    </w:p>
    <w:p w:rsidR="005210FF" w:rsidRPr="009E318C" w:rsidRDefault="005210FF" w:rsidP="00C950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3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ПРОЕКТ</w:t>
      </w:r>
    </w:p>
    <w:p w:rsidR="005210FF" w:rsidRPr="009E318C" w:rsidRDefault="005210FF" w:rsidP="00886D27">
      <w:pPr>
        <w:jc w:val="center"/>
        <w:rPr>
          <w:rFonts w:ascii="Times New Roman" w:hAnsi="Times New Roman" w:cs="Times New Roman"/>
          <w:b/>
          <w:bCs/>
        </w:rPr>
      </w:pPr>
      <w:r w:rsidRPr="009E318C">
        <w:rPr>
          <w:rFonts w:ascii="Times New Roman" w:hAnsi="Times New Roman" w:cs="Times New Roman"/>
          <w:b/>
          <w:bCs/>
        </w:rPr>
        <w:t xml:space="preserve">АДМИНИСТРАЦИЯ   МУНИЦИПАЛЬНОГО  ОБРАЗОВАНИЯ </w:t>
      </w:r>
    </w:p>
    <w:p w:rsidR="005210FF" w:rsidRPr="009E318C" w:rsidRDefault="005210FF" w:rsidP="00886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8C">
        <w:rPr>
          <w:rFonts w:ascii="Times New Roman" w:hAnsi="Times New Roman" w:cs="Times New Roman"/>
          <w:b/>
          <w:bCs/>
          <w:sz w:val="28"/>
          <w:szCs w:val="28"/>
        </w:rPr>
        <w:t xml:space="preserve">  ПАУСТОВСКОЕ </w:t>
      </w:r>
    </w:p>
    <w:p w:rsidR="005210FF" w:rsidRPr="009E318C" w:rsidRDefault="005210FF" w:rsidP="00886D27">
      <w:pPr>
        <w:jc w:val="center"/>
        <w:rPr>
          <w:rFonts w:ascii="Times New Roman" w:hAnsi="Times New Roman" w:cs="Times New Roman"/>
          <w:b/>
          <w:bCs/>
        </w:rPr>
      </w:pPr>
      <w:r w:rsidRPr="009E318C"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5210FF" w:rsidRPr="009E318C" w:rsidRDefault="005210FF" w:rsidP="00886D2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5210FF" w:rsidRPr="009E318C" w:rsidRDefault="005210FF" w:rsidP="00886D27">
      <w:pPr>
        <w:rPr>
          <w:rFonts w:ascii="Times New Roman" w:hAnsi="Times New Roman" w:cs="Times New Roman"/>
          <w:sz w:val="28"/>
          <w:szCs w:val="28"/>
        </w:rPr>
      </w:pPr>
    </w:p>
    <w:p w:rsidR="005210FF" w:rsidRPr="009E318C" w:rsidRDefault="005210FF" w:rsidP="00886D27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9E31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10FF" w:rsidRPr="009E318C" w:rsidRDefault="005210FF" w:rsidP="00886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FF" w:rsidRPr="009E318C" w:rsidRDefault="005210FF" w:rsidP="00886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FF" w:rsidRPr="009E318C" w:rsidRDefault="005210FF" w:rsidP="00886D27">
      <w:pPr>
        <w:rPr>
          <w:rFonts w:ascii="Times New Roman" w:hAnsi="Times New Roman" w:cs="Times New Roman"/>
          <w:sz w:val="28"/>
          <w:szCs w:val="28"/>
        </w:rPr>
      </w:pPr>
    </w:p>
    <w:p w:rsidR="005210FF" w:rsidRPr="009E318C" w:rsidRDefault="005210FF" w:rsidP="00886D27">
      <w:pPr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____________________                                                                                   №________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rFonts w:cs="Tahoma"/>
          <w:b w:val="0"/>
          <w:bCs w:val="0"/>
          <w:sz w:val="24"/>
          <w:szCs w:val="24"/>
        </w:rPr>
      </w:pP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 xml:space="preserve">Об    утверждении   административного 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 xml:space="preserve">регламента      предоставления   муниципальной 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>услуги  «Предоставление  земельного    участка,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 xml:space="preserve">находящегося в муниципальной  собственности 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 xml:space="preserve">или   государственная     собственность        на </w:t>
      </w:r>
    </w:p>
    <w:p w:rsidR="005210FF" w:rsidRPr="009E318C" w:rsidRDefault="005210FF" w:rsidP="00886D27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 xml:space="preserve">который    не    разграничена,   в     постоянное </w:t>
      </w:r>
    </w:p>
    <w:p w:rsidR="005210FF" w:rsidRPr="009E318C" w:rsidRDefault="005210FF" w:rsidP="00C950DA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i/>
          <w:iCs/>
          <w:sz w:val="24"/>
          <w:szCs w:val="24"/>
        </w:rPr>
      </w:pPr>
      <w:r w:rsidRPr="009E318C">
        <w:rPr>
          <w:b w:val="0"/>
          <w:bCs w:val="0"/>
          <w:i/>
          <w:iCs/>
          <w:sz w:val="24"/>
          <w:szCs w:val="24"/>
        </w:rPr>
        <w:t>(бессрочное) пользование»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rFonts w:cs="Tahoma"/>
          <w:b/>
          <w:bCs/>
          <w:sz w:val="28"/>
          <w:szCs w:val="28"/>
        </w:rPr>
      </w:pPr>
      <w:r w:rsidRPr="009E318C">
        <w:rPr>
          <w:sz w:val="28"/>
          <w:szCs w:val="28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Уставом муниципального образования Паустовское, постановлением администрации муниципального образования Паустовское от 23.08.2013 № 98 «О порядке разработки и утверждения административных регламентов предоставления муниципальных услуг и исполнения муниципальных услуг»,   в целях повышения качества исполнения и доступности оформления прав на земельные участки физическим и юридическим лицам</w:t>
      </w:r>
      <w:r w:rsidRPr="009E318C">
        <w:rPr>
          <w:rStyle w:val="7"/>
          <w:sz w:val="28"/>
          <w:szCs w:val="28"/>
        </w:rPr>
        <w:t xml:space="preserve">   </w:t>
      </w:r>
      <w:r w:rsidRPr="009E318C">
        <w:rPr>
          <w:rStyle w:val="7"/>
          <w:b w:val="0"/>
          <w:bCs w:val="0"/>
          <w:sz w:val="28"/>
          <w:szCs w:val="28"/>
        </w:rPr>
        <w:t>п о с т а н о в л я ю :</w:t>
      </w:r>
    </w:p>
    <w:p w:rsidR="005210FF" w:rsidRPr="009E318C" w:rsidRDefault="005210FF" w:rsidP="00886D27">
      <w:pPr>
        <w:pStyle w:val="30"/>
        <w:numPr>
          <w:ilvl w:val="2"/>
          <w:numId w:val="1"/>
        </w:numPr>
        <w:shd w:val="clear" w:color="auto" w:fill="auto"/>
        <w:tabs>
          <w:tab w:val="left" w:pos="1076"/>
        </w:tabs>
        <w:spacing w:before="120" w:line="240" w:lineRule="auto"/>
        <w:ind w:firstLine="709"/>
        <w:jc w:val="both"/>
        <w:rPr>
          <w:rFonts w:cs="Tahoma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приложению.</w:t>
      </w:r>
    </w:p>
    <w:p w:rsidR="005210FF" w:rsidRPr="009E318C" w:rsidRDefault="005210FF" w:rsidP="00886D27">
      <w:pPr>
        <w:pStyle w:val="30"/>
        <w:numPr>
          <w:ilvl w:val="2"/>
          <w:numId w:val="1"/>
        </w:numPr>
        <w:shd w:val="clear" w:color="auto" w:fill="auto"/>
        <w:tabs>
          <w:tab w:val="left" w:pos="1076"/>
        </w:tabs>
        <w:spacing w:before="12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>Опубликовать данное постановление на официальном сайте администрации муниципального образования Паустовское Вязниковского района.</w:t>
      </w:r>
    </w:p>
    <w:p w:rsidR="005210FF" w:rsidRPr="009E318C" w:rsidRDefault="005210FF" w:rsidP="00886D27">
      <w:pPr>
        <w:pStyle w:val="17"/>
        <w:numPr>
          <w:ilvl w:val="2"/>
          <w:numId w:val="1"/>
        </w:numPr>
        <w:shd w:val="clear" w:color="auto" w:fill="auto"/>
        <w:tabs>
          <w:tab w:val="left" w:pos="1038"/>
        </w:tabs>
        <w:spacing w:before="12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Данное постановление вступает в силу с 01 марта 2015 года</w:t>
      </w:r>
    </w:p>
    <w:p w:rsidR="005210FF" w:rsidRPr="009E318C" w:rsidRDefault="005210FF" w:rsidP="00886D27">
      <w:pPr>
        <w:pStyle w:val="17"/>
        <w:numPr>
          <w:ilvl w:val="2"/>
          <w:numId w:val="1"/>
        </w:numPr>
        <w:shd w:val="clear" w:color="auto" w:fill="auto"/>
        <w:tabs>
          <w:tab w:val="left" w:pos="1081"/>
        </w:tabs>
        <w:spacing w:before="12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 xml:space="preserve">Контроль за исполнением настоящего постановления оставляю </w:t>
      </w:r>
      <w:bookmarkStart w:id="0" w:name="_GoBack"/>
      <w:bookmarkEnd w:id="0"/>
      <w:r w:rsidRPr="009E318C">
        <w:rPr>
          <w:sz w:val="28"/>
          <w:szCs w:val="28"/>
        </w:rPr>
        <w:t>за собой.</w:t>
      </w:r>
    </w:p>
    <w:p w:rsidR="005210FF" w:rsidRPr="009E318C" w:rsidRDefault="005210FF" w:rsidP="00886D27">
      <w:pPr>
        <w:pStyle w:val="17"/>
        <w:shd w:val="clear" w:color="auto" w:fill="auto"/>
        <w:spacing w:before="120" w:line="240" w:lineRule="auto"/>
        <w:ind w:firstLine="709"/>
        <w:jc w:val="left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  <w:sz w:val="28"/>
          <w:szCs w:val="28"/>
        </w:rPr>
      </w:pPr>
    </w:p>
    <w:p w:rsidR="005210FF" w:rsidRPr="009E318C" w:rsidRDefault="005210FF" w:rsidP="00B353C7">
      <w:pPr>
        <w:pStyle w:val="17"/>
        <w:shd w:val="clear" w:color="auto" w:fill="auto"/>
        <w:spacing w:before="0" w:line="240" w:lineRule="auto"/>
        <w:ind w:left="708"/>
        <w:jc w:val="right"/>
        <w:rPr>
          <w:rFonts w:cs="Tahoma"/>
          <w:sz w:val="28"/>
          <w:szCs w:val="28"/>
        </w:rPr>
      </w:pPr>
      <w:r w:rsidRPr="009E318C">
        <w:rPr>
          <w:sz w:val="28"/>
          <w:szCs w:val="28"/>
        </w:rPr>
        <w:t xml:space="preserve">Глава муниципального образования                                            А.А.Щербатов </w:t>
      </w:r>
      <w:r w:rsidRPr="009E318C">
        <w:rPr>
          <w:sz w:val="28"/>
          <w:szCs w:val="28"/>
        </w:rPr>
        <w:br w:type="page"/>
      </w:r>
      <w:r w:rsidRPr="009E318C">
        <w:rPr>
          <w:b/>
          <w:bCs/>
          <w:sz w:val="28"/>
          <w:szCs w:val="28"/>
        </w:rPr>
        <w:t>Проект</w:t>
      </w:r>
    </w:p>
    <w:p w:rsidR="005210FF" w:rsidRPr="009E318C" w:rsidRDefault="005210FF" w:rsidP="00B353C7">
      <w:pPr>
        <w:pStyle w:val="17"/>
        <w:shd w:val="clear" w:color="auto" w:fill="auto"/>
        <w:spacing w:before="0" w:line="240" w:lineRule="auto"/>
        <w:ind w:left="708"/>
        <w:jc w:val="right"/>
        <w:rPr>
          <w:sz w:val="28"/>
          <w:szCs w:val="28"/>
        </w:rPr>
      </w:pPr>
      <w:r w:rsidRPr="009E318C">
        <w:rPr>
          <w:sz w:val="28"/>
          <w:szCs w:val="28"/>
        </w:rPr>
        <w:t>Приложение к постановлению администрации</w:t>
      </w:r>
    </w:p>
    <w:p w:rsidR="005210FF" w:rsidRPr="009E318C" w:rsidRDefault="005210FF" w:rsidP="00B353C7">
      <w:pPr>
        <w:pStyle w:val="17"/>
        <w:shd w:val="clear" w:color="auto" w:fill="auto"/>
        <w:spacing w:before="0" w:line="240" w:lineRule="auto"/>
        <w:ind w:left="708"/>
        <w:jc w:val="right"/>
        <w:rPr>
          <w:sz w:val="28"/>
          <w:szCs w:val="28"/>
        </w:rPr>
      </w:pPr>
      <w:r w:rsidRPr="009E318C">
        <w:rPr>
          <w:sz w:val="28"/>
          <w:szCs w:val="28"/>
        </w:rPr>
        <w:t xml:space="preserve">муниципального образования Паустовское </w:t>
      </w:r>
    </w:p>
    <w:p w:rsidR="005210FF" w:rsidRPr="009E318C" w:rsidRDefault="005210FF" w:rsidP="00B353C7">
      <w:pPr>
        <w:pStyle w:val="17"/>
        <w:shd w:val="clear" w:color="auto" w:fill="auto"/>
        <w:spacing w:before="0" w:line="240" w:lineRule="auto"/>
        <w:ind w:left="708"/>
        <w:jc w:val="right"/>
        <w:rPr>
          <w:sz w:val="28"/>
          <w:szCs w:val="28"/>
        </w:rPr>
      </w:pPr>
      <w:r w:rsidRPr="009E318C">
        <w:rPr>
          <w:sz w:val="28"/>
          <w:szCs w:val="28"/>
        </w:rPr>
        <w:t xml:space="preserve">от ____________________№_______ </w:t>
      </w:r>
    </w:p>
    <w:p w:rsidR="005210FF" w:rsidRPr="009E318C" w:rsidRDefault="005210FF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  <w:sz w:val="28"/>
          <w:szCs w:val="28"/>
        </w:rPr>
      </w:pPr>
    </w:p>
    <w:p w:rsidR="005210FF" w:rsidRPr="009E318C" w:rsidRDefault="005210FF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  <w:sz w:val="28"/>
          <w:szCs w:val="28"/>
        </w:rPr>
      </w:pPr>
    </w:p>
    <w:p w:rsidR="005210FF" w:rsidRPr="009E318C" w:rsidRDefault="005210FF" w:rsidP="004F63D9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9E318C">
        <w:rPr>
          <w:sz w:val="28"/>
          <w:szCs w:val="28"/>
        </w:rPr>
        <w:t>АДМИНИСТРАТИВНЫЙ РЕГЛАМЕНТ</w:t>
      </w:r>
    </w:p>
    <w:p w:rsidR="005210FF" w:rsidRPr="009E318C" w:rsidRDefault="005210FF" w:rsidP="00B353C7">
      <w:pPr>
        <w:pStyle w:val="30"/>
        <w:shd w:val="clear" w:color="auto" w:fill="auto"/>
        <w:spacing w:before="0" w:line="240" w:lineRule="auto"/>
        <w:ind w:left="1701" w:right="1701"/>
        <w:rPr>
          <w:b w:val="0"/>
          <w:bCs w:val="0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</w:t>
      </w:r>
    </w:p>
    <w:p w:rsidR="005210FF" w:rsidRPr="009E318C" w:rsidRDefault="005210FF" w:rsidP="004F63D9">
      <w:pPr>
        <w:pStyle w:val="30"/>
        <w:shd w:val="clear" w:color="auto" w:fill="auto"/>
        <w:spacing w:before="0" w:line="240" w:lineRule="auto"/>
        <w:ind w:left="1701" w:right="1701"/>
        <w:rPr>
          <w:b w:val="0"/>
          <w:bCs w:val="0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>в постоянное (бессрочное) пользование»</w:t>
      </w:r>
    </w:p>
    <w:p w:rsidR="005210FF" w:rsidRPr="009E318C" w:rsidRDefault="005210FF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rFonts w:cs="Tahoma"/>
          <w:sz w:val="28"/>
          <w:szCs w:val="28"/>
        </w:rPr>
      </w:pPr>
    </w:p>
    <w:p w:rsidR="005210FF" w:rsidRPr="009E318C" w:rsidRDefault="005210FF" w:rsidP="00C950DA">
      <w:pPr>
        <w:pStyle w:val="30"/>
        <w:numPr>
          <w:ilvl w:val="0"/>
          <w:numId w:val="17"/>
        </w:numPr>
        <w:shd w:val="clear" w:color="auto" w:fill="auto"/>
        <w:tabs>
          <w:tab w:val="clear" w:pos="3949"/>
        </w:tabs>
        <w:spacing w:before="0" w:line="240" w:lineRule="auto"/>
        <w:ind w:left="0" w:firstLine="0"/>
        <w:rPr>
          <w:sz w:val="28"/>
          <w:szCs w:val="28"/>
        </w:rPr>
      </w:pPr>
      <w:r w:rsidRPr="009E318C">
        <w:rPr>
          <w:sz w:val="28"/>
          <w:szCs w:val="28"/>
        </w:rPr>
        <w:t>Общие положения</w:t>
      </w:r>
    </w:p>
    <w:p w:rsidR="005210FF" w:rsidRPr="009E318C" w:rsidRDefault="005210FF" w:rsidP="004F63D9">
      <w:pPr>
        <w:pStyle w:val="30"/>
        <w:shd w:val="clear" w:color="auto" w:fill="auto"/>
        <w:spacing w:before="0" w:line="240" w:lineRule="auto"/>
        <w:ind w:left="1429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5210FF" w:rsidRPr="009E318C" w:rsidRDefault="005210FF" w:rsidP="00C4311C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9E318C">
        <w:rPr>
          <w:b w:val="0"/>
          <w:bCs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5210FF" w:rsidRPr="009E318C" w:rsidRDefault="005210FF" w:rsidP="00C4311C">
      <w:pPr>
        <w:pStyle w:val="17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5210FF" w:rsidRPr="009E318C" w:rsidRDefault="005210FF" w:rsidP="00655A5B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1.4. Муниципальная услуга предоставляется Администрацией муниципального образования Паустовское  Вязниковского района Владимирской области. Исполнителем муниципальной услуги является  Администрация муниципального образования Паустовское (далее – орган) 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ab/>
        <w:t>Местонахождение: 601432 Владимирская область, Вязниковский район, дер. Паустово, ул. Центральная, д.54а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Орган работает по следующему графику: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08-00 час. до 17-00 час.;           перерыв на обед с 12-00 час.  до 13-00 час.;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ab/>
        <w:t>Контактный телефон (факс): 8 (49233) 6 46 25</w:t>
      </w:r>
    </w:p>
    <w:p w:rsidR="005210FF" w:rsidRPr="009E318C" w:rsidRDefault="005210FF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ab/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18C">
        <w:rPr>
          <w:rFonts w:ascii="Times New Roman" w:hAnsi="Times New Roman" w:cs="Times New Roman"/>
          <w:sz w:val="28"/>
          <w:szCs w:val="28"/>
        </w:rPr>
        <w:t>-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318C">
        <w:rPr>
          <w:rFonts w:ascii="Times New Roman" w:hAnsi="Times New Roman" w:cs="Times New Roman"/>
          <w:sz w:val="28"/>
          <w:szCs w:val="28"/>
        </w:rPr>
        <w:t xml:space="preserve">: 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r w:rsidRPr="009E318C">
        <w:rPr>
          <w:rFonts w:ascii="Times New Roman" w:hAnsi="Times New Roman" w:cs="Times New Roman"/>
          <w:sz w:val="28"/>
          <w:szCs w:val="28"/>
        </w:rPr>
        <w:t>@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E318C">
        <w:rPr>
          <w:rFonts w:ascii="Times New Roman" w:hAnsi="Times New Roman" w:cs="Times New Roman"/>
          <w:sz w:val="28"/>
          <w:szCs w:val="28"/>
        </w:rPr>
        <w:t>.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Адрес официального сайта администрации муниципального образования Паустовское  в сети «Интернет»: http:www.paustovoadm.ru</w:t>
      </w:r>
    </w:p>
    <w:p w:rsidR="005210FF" w:rsidRPr="009E318C" w:rsidRDefault="005210FF" w:rsidP="004F63D9">
      <w:pPr>
        <w:pStyle w:val="Textbody"/>
        <w:numPr>
          <w:ilvl w:val="1"/>
          <w:numId w:val="14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Паустовское  в должностные обязанности которых входит прием заявлений на оформление прав на земельные участки.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1.6. Индивидуальное консультирование производится в устной и письменной форме.</w:t>
      </w:r>
    </w:p>
    <w:p w:rsidR="005210FF" w:rsidRPr="009E318C" w:rsidRDefault="005210FF" w:rsidP="004F63D9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Паустовское: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по личному обращению;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по письменному обращению;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по телефону;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по электронной почте.</w:t>
      </w:r>
    </w:p>
    <w:p w:rsidR="005210FF" w:rsidRPr="009E318C" w:rsidRDefault="005210FF" w:rsidP="004F63D9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 Консультации предоставляются по следующим вопросам: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перечень документов необходимых для предоставления муниципальной услуги;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требования к документам, прилагаемым к заявлению;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время приема и выдачи документов;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сроки исполнения муниципальной услуги;</w:t>
      </w:r>
    </w:p>
    <w:p w:rsidR="005210FF" w:rsidRPr="009E318C" w:rsidRDefault="005210FF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Паустовское.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1.11. При ответах на телефонные звонки ответственные исполнители администрации муниципального образования Паустовское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1.12. Рекомендуемое время для консультации по телефону — 5 минут.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210FF" w:rsidRPr="009E318C" w:rsidRDefault="005210FF" w:rsidP="004F63D9">
      <w:pPr>
        <w:pStyle w:val="Textbody"/>
        <w:spacing w:after="0"/>
        <w:ind w:left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1.15. Одновременное консультирование по телефону и прием документов не допускается.</w:t>
      </w:r>
    </w:p>
    <w:p w:rsidR="005210FF" w:rsidRPr="009E318C" w:rsidRDefault="005210FF" w:rsidP="004F63D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Паустовское</w:t>
      </w:r>
    </w:p>
    <w:p w:rsidR="005210FF" w:rsidRPr="009E318C" w:rsidRDefault="005210FF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cs="Tahoma"/>
          <w:sz w:val="28"/>
          <w:szCs w:val="28"/>
        </w:rPr>
      </w:pPr>
      <w:bookmarkStart w:id="1" w:name="bookmark9"/>
    </w:p>
    <w:p w:rsidR="005210FF" w:rsidRPr="009E318C" w:rsidRDefault="005210FF" w:rsidP="00952552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Стандарт предоставления муниципальной услуги</w:t>
      </w:r>
      <w:bookmarkEnd w:id="1"/>
    </w:p>
    <w:p w:rsidR="005210FF" w:rsidRPr="009E318C" w:rsidRDefault="005210FF" w:rsidP="00952552">
      <w:pPr>
        <w:pStyle w:val="10"/>
        <w:keepNext/>
        <w:keepLines/>
        <w:shd w:val="clear" w:color="auto" w:fill="auto"/>
        <w:spacing w:before="0" w:after="0" w:line="240" w:lineRule="auto"/>
        <w:rPr>
          <w:rFonts w:cs="Tahoma"/>
          <w:sz w:val="28"/>
          <w:szCs w:val="28"/>
        </w:rPr>
      </w:pPr>
    </w:p>
    <w:p w:rsidR="005210FF" w:rsidRPr="009E318C" w:rsidRDefault="005210FF" w:rsidP="00C950DA">
      <w:pPr>
        <w:pStyle w:val="17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5210FF" w:rsidRPr="009E318C" w:rsidRDefault="005210FF" w:rsidP="00C950DA">
      <w:pPr>
        <w:pStyle w:val="17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Паустовское Вязниковского района Владимирской области.</w:t>
      </w:r>
    </w:p>
    <w:p w:rsidR="005210FF" w:rsidRPr="009E318C" w:rsidRDefault="005210FF" w:rsidP="00C950DA">
      <w:pPr>
        <w:pStyle w:val="17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Результатом предоставления муниципальной услуги являются:</w:t>
      </w:r>
    </w:p>
    <w:p w:rsidR="005210FF" w:rsidRPr="009E318C" w:rsidRDefault="005210FF" w:rsidP="00C4311C">
      <w:pPr>
        <w:pStyle w:val="17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принятие постановления администрации муниципального образования Паустовское о предоставлении земельного участка в постоянное (бессрочное) пользование и направление его заявителю;</w:t>
      </w:r>
    </w:p>
    <w:p w:rsidR="005210FF" w:rsidRPr="009E318C" w:rsidRDefault="005210FF" w:rsidP="00C4311C">
      <w:pPr>
        <w:pStyle w:val="1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5210FF" w:rsidRPr="009E318C" w:rsidRDefault="005210FF" w:rsidP="00C950DA">
      <w:pPr>
        <w:pStyle w:val="17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Срок предоставления муниципальной услуги:</w:t>
      </w:r>
    </w:p>
    <w:p w:rsidR="005210FF" w:rsidRPr="009E318C" w:rsidRDefault="005210FF" w:rsidP="00C4311C">
      <w:pPr>
        <w:pStyle w:val="17"/>
        <w:numPr>
          <w:ilvl w:val="0"/>
          <w:numId w:val="6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</w:t>
      </w:r>
    </w:p>
    <w:p w:rsidR="005210FF" w:rsidRPr="009E318C" w:rsidRDefault="005210FF" w:rsidP="00C4311C">
      <w:pPr>
        <w:pStyle w:val="17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Срок направления заявителю письма об отказе администрации муниципального образования Паустовское о предоставлении земельного участка — не более чем тридцать дней со дня подачи заявления.</w:t>
      </w:r>
    </w:p>
    <w:p w:rsidR="005210FF" w:rsidRPr="009E318C" w:rsidRDefault="005210FF" w:rsidP="00C4311C">
      <w:pPr>
        <w:pStyle w:val="17"/>
        <w:numPr>
          <w:ilvl w:val="1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Конституция Российской Федерации;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Гражданский кодекс Российской Федерации;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Земельный кодекс Российской Федерации;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Федеральный закон от 18.06.2001 № 78-ФЗ «О землеустройстве»;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Устав муниципального образования  Паустовское Вязниковского района Владимирской области;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решение Совета народных депутатов муниципального образования Паустовское Вязниковского района от 22.01.2015 № 229 «Об утверждении Порядка управления земельными ресурсами в муниципальном образовании Паустовское Вязниковского района Владимирской области;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решение Совета народных депутатов муниципального образования Паустовское Вязниковского района от 14.02.2014 № 179 «Об утверждении Правил землепользования и застройки сельского поселения Паустовское»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 администрации.</w:t>
      </w:r>
    </w:p>
    <w:p w:rsidR="005210FF" w:rsidRPr="009E318C" w:rsidRDefault="005210FF" w:rsidP="00C4311C">
      <w:pPr>
        <w:pStyle w:val="17"/>
        <w:numPr>
          <w:ilvl w:val="1"/>
          <w:numId w:val="6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2" w:name="bookmark10"/>
      <w:r w:rsidRPr="009E318C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2"/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8"/>
          <w:szCs w:val="28"/>
        </w:rPr>
      </w:pPr>
      <w:bookmarkStart w:id="3" w:name="bookmark11"/>
      <w:r w:rsidRPr="009E318C">
        <w:rPr>
          <w:sz w:val="28"/>
          <w:szCs w:val="28"/>
        </w:rPr>
        <w:t>заявление о предоставлении муниципальной услуги;</w:t>
      </w:r>
      <w:bookmarkEnd w:id="3"/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8"/>
          <w:szCs w:val="28"/>
        </w:rPr>
      </w:pPr>
      <w:bookmarkStart w:id="4" w:name="bookmark12"/>
      <w:r w:rsidRPr="009E318C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4"/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8"/>
          <w:szCs w:val="28"/>
        </w:rPr>
      </w:pPr>
      <w:bookmarkStart w:id="5" w:name="bookmark13"/>
      <w:r w:rsidRPr="009E318C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5"/>
    </w:p>
    <w:p w:rsidR="005210FF" w:rsidRPr="009E318C" w:rsidRDefault="005210FF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210FF" w:rsidRPr="009E318C" w:rsidRDefault="005210FF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bookmarkStart w:id="6" w:name="bookmark14"/>
      <w:r w:rsidRPr="009E318C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6"/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выписка из ЕГРП о правах на приобретаемый земельный участок или:</w:t>
      </w:r>
    </w:p>
    <w:p w:rsidR="005210FF" w:rsidRPr="009E318C" w:rsidRDefault="005210FF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8"/>
          <w:szCs w:val="28"/>
        </w:rPr>
      </w:pPr>
      <w:bookmarkStart w:id="7" w:name="bookmark15"/>
      <w:r w:rsidRPr="009E318C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7"/>
    </w:p>
    <w:p w:rsidR="005210FF" w:rsidRPr="009E318C" w:rsidRDefault="005210FF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8"/>
          <w:szCs w:val="28"/>
        </w:rPr>
      </w:pPr>
      <w:bookmarkStart w:id="8" w:name="bookmark16"/>
      <w:r w:rsidRPr="009E318C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8"/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9E318C">
        <w:rPr>
          <w:rStyle w:val="21"/>
          <w:sz w:val="28"/>
          <w:szCs w:val="28"/>
        </w:rPr>
        <w:t xml:space="preserve">подпунктах 1 </w:t>
      </w:r>
      <w:r w:rsidRPr="009E318C">
        <w:rPr>
          <w:sz w:val="28"/>
          <w:szCs w:val="28"/>
        </w:rPr>
        <w:t xml:space="preserve">- </w:t>
      </w:r>
      <w:r w:rsidRPr="009E318C">
        <w:rPr>
          <w:rStyle w:val="21"/>
          <w:sz w:val="28"/>
          <w:szCs w:val="28"/>
        </w:rPr>
        <w:t xml:space="preserve">6 пункта 2.6.1 </w:t>
      </w:r>
      <w:r w:rsidRPr="009E318C">
        <w:rPr>
          <w:sz w:val="28"/>
          <w:szCs w:val="28"/>
        </w:rPr>
        <w:t>настоящего административного регламента;</w:t>
      </w:r>
    </w:p>
    <w:p w:rsidR="005210FF" w:rsidRPr="009E318C" w:rsidRDefault="005210FF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 xml:space="preserve">2.6.2. Документы, указанные в </w:t>
      </w:r>
      <w:r w:rsidRPr="009E318C">
        <w:rPr>
          <w:rStyle w:val="21"/>
          <w:sz w:val="28"/>
          <w:szCs w:val="28"/>
        </w:rPr>
        <w:t>подпунктах 2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4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4.1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5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5.1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 xml:space="preserve">6 пункта 2.6.1 </w:t>
      </w:r>
      <w:r w:rsidRPr="009E318C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9E318C">
        <w:rPr>
          <w:rStyle w:val="21"/>
          <w:sz w:val="28"/>
          <w:szCs w:val="28"/>
        </w:rPr>
        <w:t>подпунктах 2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4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4.1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5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>5.1</w:t>
      </w:r>
      <w:r w:rsidRPr="009E318C">
        <w:rPr>
          <w:sz w:val="28"/>
          <w:szCs w:val="28"/>
        </w:rPr>
        <w:t xml:space="preserve">, </w:t>
      </w:r>
      <w:r w:rsidRPr="009E318C">
        <w:rPr>
          <w:rStyle w:val="21"/>
          <w:sz w:val="28"/>
          <w:szCs w:val="28"/>
        </w:rPr>
        <w:t xml:space="preserve">6 пункта 2.6.1 </w:t>
      </w:r>
      <w:r w:rsidRPr="009E318C">
        <w:rPr>
          <w:sz w:val="28"/>
          <w:szCs w:val="28"/>
        </w:rP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администрацию муниципального образования Паустовское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2.7. Запрещается требовать от заявителя: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      № 210-ФЗ «Об организации предоставления государственных и муниципальных услуг».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2 настоящего административного регламента.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Срок регистрации заявления - 15 минут рабочего времени.</w:t>
      </w:r>
    </w:p>
    <w:p w:rsidR="005210FF" w:rsidRPr="009E318C" w:rsidRDefault="005210FF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Требования к местам предоставления муниципальной услуги.</w:t>
      </w:r>
    </w:p>
    <w:p w:rsidR="005210FF" w:rsidRPr="009E318C" w:rsidRDefault="005210FF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номера кабинета;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режима работы.</w:t>
      </w:r>
    </w:p>
    <w:p w:rsidR="005210FF" w:rsidRPr="009E318C" w:rsidRDefault="005210FF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210FF" w:rsidRPr="009E318C" w:rsidRDefault="005210FF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текст административного регламента;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бланк заявления о предоставлении земельного участка;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режим приема граждан и организаций;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порядок получения консультаций.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2.14. Показатели доступности и качества муниципальной услуги: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доступность обращения за предоставлением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5210FF" w:rsidRPr="009E318C" w:rsidRDefault="005210FF" w:rsidP="00B45DC9">
      <w:pPr>
        <w:pStyle w:val="Textbody"/>
        <w:numPr>
          <w:ilvl w:val="0"/>
          <w:numId w:val="3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Паустовское в сети Интернет (</w:t>
      </w:r>
      <w:r w:rsidRPr="009E318C">
        <w:rPr>
          <w:rFonts w:ascii="Times New Roman" w:hAnsi="Times New Roman" w:cs="Times New Roman"/>
          <w:lang w:val="en-US"/>
        </w:rPr>
        <w:t>www</w:t>
      </w:r>
      <w:r w:rsidRPr="009E318C">
        <w:rPr>
          <w:rFonts w:ascii="Times New Roman" w:hAnsi="Times New Roman" w:cs="Times New Roman"/>
        </w:rPr>
        <w:t>/</w:t>
      </w:r>
      <w:r w:rsidRPr="009E318C">
        <w:rPr>
          <w:rFonts w:ascii="Times New Roman" w:hAnsi="Times New Roman" w:cs="Times New Roman"/>
          <w:lang w:val="en-US"/>
        </w:rPr>
        <w:t>paustovoadm</w:t>
      </w:r>
      <w:r w:rsidRPr="009E318C">
        <w:rPr>
          <w:rFonts w:ascii="Times New Roman" w:hAnsi="Times New Roman" w:cs="Times New Roman"/>
        </w:rPr>
        <w:t>.</w:t>
      </w:r>
      <w:r w:rsidRPr="009E318C">
        <w:rPr>
          <w:rFonts w:ascii="Times New Roman" w:hAnsi="Times New Roman" w:cs="Times New Roman"/>
          <w:lang w:val="en-US"/>
        </w:rPr>
        <w:t>ru</w:t>
      </w:r>
      <w:r w:rsidRPr="009E318C">
        <w:rPr>
          <w:rFonts w:ascii="Times New Roman" w:hAnsi="Times New Roman" w:cs="Times New Roman"/>
        </w:rPr>
        <w:t>), на портале государственных услуг Владимирской области (</w:t>
      </w:r>
      <w:hyperlink r:id="rId7" w:history="1">
        <w:r w:rsidRPr="009E318C">
          <w:rPr>
            <w:rFonts w:ascii="Times New Roman" w:hAnsi="Times New Roman" w:cs="Times New Roman"/>
            <w:lang w:val="en-US"/>
          </w:rPr>
          <w:t>http</w:t>
        </w:r>
        <w:r w:rsidRPr="009E318C">
          <w:rPr>
            <w:rFonts w:ascii="Times New Roman" w:hAnsi="Times New Roman" w:cs="Times New Roman"/>
          </w:rPr>
          <w:t>:</w:t>
        </w:r>
      </w:hyperlink>
      <w:hyperlink r:id="rId8" w:history="1">
        <w:r w:rsidRPr="009E318C">
          <w:rPr>
            <w:rFonts w:ascii="Times New Roman" w:hAnsi="Times New Roman" w:cs="Times New Roman"/>
          </w:rPr>
          <w:t>//</w:t>
        </w:r>
      </w:hyperlink>
      <w:hyperlink r:id="rId9" w:history="1">
        <w:r w:rsidRPr="009E318C">
          <w:rPr>
            <w:rFonts w:ascii="Times New Roman" w:hAnsi="Times New Roman" w:cs="Times New Roman"/>
          </w:rPr>
          <w:t>rgu.avo.ru</w:t>
        </w:r>
      </w:hyperlink>
      <w:r w:rsidRPr="009E318C">
        <w:rPr>
          <w:rFonts w:ascii="Times New Roman" w:hAnsi="Times New Roman" w:cs="Times New Roman"/>
        </w:rPr>
        <w:t>).</w:t>
      </w:r>
    </w:p>
    <w:p w:rsidR="005210FF" w:rsidRPr="009E318C" w:rsidRDefault="005210FF" w:rsidP="002E406E">
      <w:pPr>
        <w:pStyle w:val="Textbody"/>
        <w:spacing w:after="0"/>
        <w:ind w:left="705"/>
        <w:jc w:val="both"/>
        <w:rPr>
          <w:rFonts w:ascii="Times New Roman" w:hAnsi="Times New Roman" w:cs="Times New Roman"/>
        </w:rPr>
      </w:pPr>
    </w:p>
    <w:p w:rsidR="005210FF" w:rsidRPr="009E318C" w:rsidRDefault="005210FF" w:rsidP="00C950DA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left="1429" w:hanging="720"/>
        <w:rPr>
          <w:sz w:val="28"/>
          <w:szCs w:val="28"/>
        </w:rPr>
      </w:pPr>
      <w:bookmarkStart w:id="9" w:name="bookmark17"/>
      <w:r w:rsidRPr="009E318C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bookmarkEnd w:id="9"/>
    </w:p>
    <w:p w:rsidR="005210FF" w:rsidRPr="009E318C" w:rsidRDefault="005210FF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17"/>
        <w:numPr>
          <w:ilvl w:val="0"/>
          <w:numId w:val="9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Последовательность административных процедур.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Предоставление муниципальной услуги включает в себя следующие</w:t>
      </w:r>
    </w:p>
    <w:p w:rsidR="005210FF" w:rsidRPr="009E318C" w:rsidRDefault="005210FF" w:rsidP="00F905B5">
      <w:pPr>
        <w:pStyle w:val="17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9E318C">
        <w:rPr>
          <w:sz w:val="28"/>
          <w:szCs w:val="28"/>
        </w:rPr>
        <w:t>административные процедуры: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рассмотрение заявления и принятых от заявителя документов;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5210FF" w:rsidRPr="009E318C" w:rsidRDefault="005210FF" w:rsidP="00C4311C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9E318C">
        <w:rPr>
          <w:rStyle w:val="4"/>
          <w:sz w:val="28"/>
          <w:szCs w:val="28"/>
        </w:rPr>
        <w:t xml:space="preserve">пункте 2.6 </w:t>
      </w:r>
      <w:r w:rsidRPr="009E318C">
        <w:rPr>
          <w:sz w:val="28"/>
          <w:szCs w:val="28"/>
        </w:rPr>
        <w:t>настоящего административного регламента, по почте, представляет их лично в администрацию муниципального образования Паустовское,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Ответственный исполнитель, принимающий заявление: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при необходимости оказывает содействие в составлении заявления;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5210FF" w:rsidRPr="009E318C" w:rsidRDefault="005210FF" w:rsidP="00395AB3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запрашивает землеустроительное дело в архиве управления, либо формирует землеустроительное дело вновь;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5210FF" w:rsidRPr="009E318C" w:rsidRDefault="005210FF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Отказ в предоставлении муниципальной услуги подписывает глава муниципального образования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5210FF" w:rsidRPr="009E318C" w:rsidRDefault="005210FF" w:rsidP="00C4311C">
      <w:pPr>
        <w:pStyle w:val="17"/>
        <w:numPr>
          <w:ilvl w:val="0"/>
          <w:numId w:val="10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Рассмотрение заявления и принятых от заявителя документов.</w:t>
      </w:r>
    </w:p>
    <w:p w:rsidR="005210FF" w:rsidRPr="009E318C" w:rsidRDefault="005210FF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Началом административной процедуры является поступление дела ответственному исполнителю администрации муниципального образования Паустовское.</w:t>
      </w:r>
    </w:p>
    <w:p w:rsidR="005210FF" w:rsidRPr="009E318C" w:rsidRDefault="005210FF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Паустовское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рассмотрения и проверки совершает одно из следующих действий:</w:t>
      </w:r>
    </w:p>
    <w:p w:rsidR="005210FF" w:rsidRPr="009E318C" w:rsidRDefault="005210FF" w:rsidP="00C4311C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5210FF" w:rsidRPr="009E318C" w:rsidRDefault="005210FF" w:rsidP="00C4311C">
      <w:pPr>
        <w:pStyle w:val="17"/>
        <w:numPr>
          <w:ilvl w:val="1"/>
          <w:numId w:val="11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5210FF" w:rsidRPr="009E318C" w:rsidRDefault="005210FF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Глава администрации муниципального образования Паустовское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5210FF" w:rsidRPr="009E318C" w:rsidRDefault="005210FF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5210FF" w:rsidRPr="009E318C" w:rsidRDefault="005210FF" w:rsidP="00C4311C">
      <w:pPr>
        <w:pStyle w:val="17"/>
        <w:numPr>
          <w:ilvl w:val="0"/>
          <w:numId w:val="10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Подготовка постановления администрации муниципального образования Паустовское о предоставлении земельного участка в постоянное (бессрочное) пользование.</w:t>
      </w:r>
    </w:p>
    <w:p w:rsidR="005210FF" w:rsidRPr="009E318C" w:rsidRDefault="005210FF" w:rsidP="00C4311C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Паустовское о предоставлении земельного участка в постоянное (бессрочное) пользование, осуществляет подготовку проекта, передает в установленном порядке для визирования в подразделения администрации муниципального образования Паустовское</w:t>
      </w:r>
    </w:p>
    <w:p w:rsidR="005210FF" w:rsidRPr="009E318C" w:rsidRDefault="005210FF" w:rsidP="004D6176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3.4.2. После регистрации постановления администрации муниципального образования Паустовское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образования Паустовское направляет его в течение пяти календарных дней заявителю письмом по адресу, указанному заявителем в заявлении и в адресе рассылки постановления муниципального образования Паустовское.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rFonts w:cs="Tahoma"/>
          <w:sz w:val="28"/>
          <w:szCs w:val="28"/>
        </w:rPr>
      </w:pPr>
    </w:p>
    <w:p w:rsidR="005210FF" w:rsidRPr="009E318C" w:rsidRDefault="005210FF" w:rsidP="00C950DA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left="1429" w:hanging="720"/>
        <w:rPr>
          <w:sz w:val="28"/>
          <w:szCs w:val="28"/>
        </w:rPr>
      </w:pPr>
      <w:bookmarkStart w:id="10" w:name="bookmark18"/>
      <w:r w:rsidRPr="009E318C">
        <w:rPr>
          <w:sz w:val="28"/>
          <w:szCs w:val="28"/>
        </w:rPr>
        <w:t>Формы контроля за исполнением Административного регламента</w:t>
      </w:r>
      <w:bookmarkEnd w:id="10"/>
    </w:p>
    <w:p w:rsidR="005210FF" w:rsidRPr="009E318C" w:rsidRDefault="005210FF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rFonts w:cs="Tahoma"/>
          <w:sz w:val="28"/>
          <w:szCs w:val="28"/>
        </w:rPr>
      </w:pPr>
    </w:p>
    <w:p w:rsidR="005210FF" w:rsidRPr="009E318C" w:rsidRDefault="005210FF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 муниципального образования Паустовское.</w:t>
      </w:r>
    </w:p>
    <w:p w:rsidR="005210FF" w:rsidRPr="009E318C" w:rsidRDefault="005210FF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210FF" w:rsidRPr="009E318C" w:rsidRDefault="005210FF" w:rsidP="00594298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210FF" w:rsidRPr="009E318C" w:rsidRDefault="005210FF" w:rsidP="00594298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210FF" w:rsidRPr="009E318C" w:rsidRDefault="005210FF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210FF" w:rsidRPr="009E318C" w:rsidRDefault="005210FF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210FF" w:rsidRPr="009E318C" w:rsidRDefault="005210FF" w:rsidP="00F905B5">
      <w:pPr>
        <w:pStyle w:val="Textbody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5210FF" w:rsidRPr="009E318C" w:rsidRDefault="005210FF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cs="Tahoma"/>
          <w:sz w:val="28"/>
          <w:szCs w:val="28"/>
        </w:rPr>
      </w:pPr>
      <w:bookmarkStart w:id="11" w:name="bookmark19"/>
    </w:p>
    <w:p w:rsidR="005210FF" w:rsidRPr="009E318C" w:rsidRDefault="005210FF" w:rsidP="00C950DA">
      <w:pPr>
        <w:pStyle w:val="1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left="1429" w:hanging="720"/>
        <w:rPr>
          <w:sz w:val="28"/>
          <w:szCs w:val="28"/>
        </w:rPr>
      </w:pPr>
      <w:r w:rsidRPr="009E318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5210FF" w:rsidRPr="009E318C" w:rsidRDefault="005210FF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rFonts w:cs="Tahoma"/>
          <w:sz w:val="28"/>
          <w:szCs w:val="28"/>
        </w:rPr>
      </w:pP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нарушение срока предоставления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210FF" w:rsidRPr="009E318C" w:rsidRDefault="005210FF" w:rsidP="00C4311C">
      <w:pPr>
        <w:pStyle w:val="17"/>
        <w:numPr>
          <w:ilvl w:val="0"/>
          <w:numId w:val="1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5210FF" w:rsidRPr="009E318C" w:rsidRDefault="005210FF" w:rsidP="00F905B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Паустовское на решения, действия (бездействие) ответственного исполнителя;</w:t>
      </w:r>
    </w:p>
    <w:p w:rsidR="005210FF" w:rsidRPr="009E318C" w:rsidRDefault="005210FF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Паустовское  (</w:t>
      </w:r>
      <w:r w:rsidRPr="009E318C">
        <w:rPr>
          <w:sz w:val="28"/>
          <w:szCs w:val="28"/>
          <w:lang w:val="en-US"/>
        </w:rPr>
        <w:t>www</w:t>
      </w:r>
      <w:r w:rsidRPr="009E318C">
        <w:rPr>
          <w:sz w:val="28"/>
          <w:szCs w:val="28"/>
        </w:rPr>
        <w:t>/</w:t>
      </w:r>
      <w:r w:rsidRPr="009E318C">
        <w:rPr>
          <w:sz w:val="28"/>
          <w:szCs w:val="28"/>
          <w:lang w:val="en-US"/>
        </w:rPr>
        <w:t>paustovoadm</w:t>
      </w:r>
      <w:r w:rsidRPr="009E318C">
        <w:rPr>
          <w:sz w:val="28"/>
          <w:szCs w:val="28"/>
        </w:rPr>
        <w:t>.</w:t>
      </w:r>
      <w:r w:rsidRPr="009E318C">
        <w:rPr>
          <w:sz w:val="28"/>
          <w:szCs w:val="28"/>
          <w:lang w:val="en-US"/>
        </w:rPr>
        <w:t>ru</w:t>
      </w:r>
      <w:r w:rsidRPr="009E318C">
        <w:rPr>
          <w:sz w:val="28"/>
          <w:szCs w:val="28"/>
        </w:rPr>
        <w:t>), а также может быть принята на личном приёме заявителя.</w:t>
      </w:r>
    </w:p>
    <w:p w:rsidR="005210FF" w:rsidRPr="009E318C" w:rsidRDefault="005210FF" w:rsidP="00C4311C">
      <w:pPr>
        <w:pStyle w:val="17"/>
        <w:numPr>
          <w:ilvl w:val="0"/>
          <w:numId w:val="13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Жалоба должна содержать: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10FF" w:rsidRPr="009E318C" w:rsidRDefault="005210FF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10FF" w:rsidRPr="009E318C" w:rsidRDefault="005210FF" w:rsidP="007C1DF9">
      <w:pPr>
        <w:pStyle w:val="17"/>
        <w:numPr>
          <w:ilvl w:val="0"/>
          <w:numId w:val="13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5210FF" w:rsidRPr="009E318C" w:rsidRDefault="005210FF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муниципального образования Паустовское принимает одно из следующих решений:</w:t>
      </w:r>
    </w:p>
    <w:p w:rsidR="005210FF" w:rsidRPr="009E318C" w:rsidRDefault="005210FF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10FF" w:rsidRPr="009E318C" w:rsidRDefault="005210FF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5210FF" w:rsidRPr="009E318C" w:rsidRDefault="005210FF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0FF" w:rsidRPr="009E318C" w:rsidRDefault="005210FF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5210FF" w:rsidRPr="009E318C" w:rsidSect="00886D27">
      <w:pgSz w:w="11909" w:h="16834"/>
      <w:pgMar w:top="1135" w:right="506" w:bottom="1135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FF" w:rsidRDefault="005210FF">
      <w:r>
        <w:separator/>
      </w:r>
    </w:p>
  </w:endnote>
  <w:endnote w:type="continuationSeparator" w:id="0">
    <w:p w:rsidR="005210FF" w:rsidRDefault="0052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FF" w:rsidRDefault="005210FF"/>
  </w:footnote>
  <w:footnote w:type="continuationSeparator" w:id="0">
    <w:p w:rsidR="005210FF" w:rsidRDefault="005210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43AE1"/>
    <w:multiLevelType w:val="multilevel"/>
    <w:tmpl w:val="B2FE2C4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B1A65"/>
    <w:multiLevelType w:val="hybridMultilevel"/>
    <w:tmpl w:val="AD6C76D0"/>
    <w:lvl w:ilvl="0" w:tplc="A61E784E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69"/>
        </w:tabs>
        <w:ind w:left="46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89"/>
        </w:tabs>
        <w:ind w:left="53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09"/>
        </w:tabs>
        <w:ind w:left="61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29"/>
        </w:tabs>
        <w:ind w:left="68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49"/>
        </w:tabs>
        <w:ind w:left="75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69"/>
        </w:tabs>
        <w:ind w:left="82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89"/>
        </w:tabs>
        <w:ind w:left="89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09"/>
        </w:tabs>
        <w:ind w:left="9709" w:hanging="180"/>
      </w:p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36058"/>
    <w:rsid w:val="00104217"/>
    <w:rsid w:val="00172B5D"/>
    <w:rsid w:val="0022695D"/>
    <w:rsid w:val="00252E81"/>
    <w:rsid w:val="002D44DF"/>
    <w:rsid w:val="002E406E"/>
    <w:rsid w:val="00395AB3"/>
    <w:rsid w:val="003B7806"/>
    <w:rsid w:val="004D6176"/>
    <w:rsid w:val="004F63D9"/>
    <w:rsid w:val="005210FF"/>
    <w:rsid w:val="005445B5"/>
    <w:rsid w:val="00594298"/>
    <w:rsid w:val="005D57B9"/>
    <w:rsid w:val="0061228E"/>
    <w:rsid w:val="00655A5B"/>
    <w:rsid w:val="006838B1"/>
    <w:rsid w:val="0068508B"/>
    <w:rsid w:val="00746634"/>
    <w:rsid w:val="00792058"/>
    <w:rsid w:val="00794CDA"/>
    <w:rsid w:val="007C1DF9"/>
    <w:rsid w:val="00886D27"/>
    <w:rsid w:val="009132F0"/>
    <w:rsid w:val="00952552"/>
    <w:rsid w:val="00967139"/>
    <w:rsid w:val="00974A37"/>
    <w:rsid w:val="009A521F"/>
    <w:rsid w:val="009E318C"/>
    <w:rsid w:val="009F2066"/>
    <w:rsid w:val="00A0587F"/>
    <w:rsid w:val="00A15CAA"/>
    <w:rsid w:val="00A63AEF"/>
    <w:rsid w:val="00A768A5"/>
    <w:rsid w:val="00AA299B"/>
    <w:rsid w:val="00AD4514"/>
    <w:rsid w:val="00B00208"/>
    <w:rsid w:val="00B1373E"/>
    <w:rsid w:val="00B353C7"/>
    <w:rsid w:val="00B45DC9"/>
    <w:rsid w:val="00B534A4"/>
    <w:rsid w:val="00BE2F69"/>
    <w:rsid w:val="00C4311C"/>
    <w:rsid w:val="00C950DA"/>
    <w:rsid w:val="00CA5468"/>
    <w:rsid w:val="00CE585D"/>
    <w:rsid w:val="00DB4065"/>
    <w:rsid w:val="00DD14C8"/>
    <w:rsid w:val="00DD1A37"/>
    <w:rsid w:val="00E40DD6"/>
    <w:rsid w:val="00EC1505"/>
    <w:rsid w:val="00F905B5"/>
    <w:rsid w:val="00FC63C8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6D27"/>
    <w:pPr>
      <w:keepNext/>
      <w:jc w:val="center"/>
      <w:outlineLvl w:val="0"/>
    </w:pPr>
    <w:rPr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0587F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A0587F"/>
    <w:rPr>
      <w:b/>
      <w:bCs/>
    </w:rPr>
  </w:style>
  <w:style w:type="character" w:customStyle="1" w:styleId="11">
    <w:name w:val="Основной текст1"/>
    <w:basedOn w:val="a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A0587F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A0587F"/>
  </w:style>
  <w:style w:type="character" w:customStyle="1" w:styleId="31">
    <w:name w:val="Основной текст3"/>
    <w:basedOn w:val="a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A0587F"/>
    <w:rPr>
      <w:b/>
      <w:bCs/>
    </w:rPr>
  </w:style>
  <w:style w:type="character" w:customStyle="1" w:styleId="5">
    <w:name w:val="Основной текст5"/>
    <w:basedOn w:val="a"/>
    <w:uiPriority w:val="99"/>
    <w:rsid w:val="00A0587F"/>
  </w:style>
  <w:style w:type="character" w:customStyle="1" w:styleId="60">
    <w:name w:val="Основной текст6"/>
    <w:basedOn w:val="a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A0587F"/>
  </w:style>
  <w:style w:type="character" w:customStyle="1" w:styleId="50">
    <w:name w:val="Основной текст + Полужирный5"/>
    <w:basedOn w:val="a"/>
    <w:uiPriority w:val="99"/>
    <w:rsid w:val="00A0587F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A0587F"/>
    <w:rPr>
      <w:b/>
      <w:bCs/>
    </w:rPr>
  </w:style>
  <w:style w:type="character" w:customStyle="1" w:styleId="8">
    <w:name w:val="Основной текст8"/>
    <w:basedOn w:val="a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A0587F"/>
    <w:rPr>
      <w:b/>
      <w:bCs/>
    </w:rPr>
  </w:style>
  <w:style w:type="character" w:customStyle="1" w:styleId="9">
    <w:name w:val="Основной текст9"/>
    <w:basedOn w:val="a"/>
    <w:uiPriority w:val="99"/>
    <w:rsid w:val="00A0587F"/>
  </w:style>
  <w:style w:type="character" w:customStyle="1" w:styleId="100">
    <w:name w:val="Основной текст10"/>
    <w:basedOn w:val="a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A0587F"/>
    <w:rPr>
      <w:b/>
      <w:bCs/>
    </w:rPr>
  </w:style>
  <w:style w:type="character" w:customStyle="1" w:styleId="110">
    <w:name w:val="Основной текст11"/>
    <w:basedOn w:val="a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A0587F"/>
  </w:style>
  <w:style w:type="character" w:customStyle="1" w:styleId="13">
    <w:name w:val="Основной текст13"/>
    <w:basedOn w:val="a"/>
    <w:uiPriority w:val="99"/>
    <w:rsid w:val="00A0587F"/>
  </w:style>
  <w:style w:type="character" w:customStyle="1" w:styleId="14">
    <w:name w:val="Основной текст14"/>
    <w:basedOn w:val="a"/>
    <w:uiPriority w:val="99"/>
    <w:rsid w:val="00A0587F"/>
  </w:style>
  <w:style w:type="character" w:customStyle="1" w:styleId="15">
    <w:name w:val="Основной текст15"/>
    <w:basedOn w:val="a"/>
    <w:uiPriority w:val="99"/>
    <w:rsid w:val="00A0587F"/>
  </w:style>
  <w:style w:type="character" w:customStyle="1" w:styleId="16">
    <w:name w:val="Основной текст + Полужирный1"/>
    <w:basedOn w:val="a"/>
    <w:uiPriority w:val="99"/>
    <w:rsid w:val="00A0587F"/>
    <w:rPr>
      <w:b/>
      <w:bCs/>
    </w:rPr>
  </w:style>
  <w:style w:type="character" w:customStyle="1" w:styleId="160">
    <w:name w:val="Основной текст16"/>
    <w:basedOn w:val="a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2F0"/>
    <w:rPr>
      <w:color w:val="000000"/>
    </w:rPr>
  </w:style>
  <w:style w:type="paragraph" w:styleId="Footer">
    <w:name w:val="footer"/>
    <w:basedOn w:val="Normal"/>
    <w:link w:val="Foot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2F0"/>
    <w:rPr>
      <w:color w:val="000000"/>
    </w:rPr>
  </w:style>
  <w:style w:type="character" w:styleId="PageNumber">
    <w:name w:val="page number"/>
    <w:basedOn w:val="DefaultParagraphFont"/>
    <w:uiPriority w:val="99"/>
    <w:rsid w:val="00EC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13</Pages>
  <Words>4553</Words>
  <Characters>25953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Comp</cp:lastModifiedBy>
  <cp:revision>6</cp:revision>
  <dcterms:created xsi:type="dcterms:W3CDTF">2015-01-16T14:44:00Z</dcterms:created>
  <dcterms:modified xsi:type="dcterms:W3CDTF">2015-01-23T12:57:00Z</dcterms:modified>
</cp:coreProperties>
</file>