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1C" w:rsidRPr="00D4041C" w:rsidRDefault="00D4041C" w:rsidP="00FE678C">
      <w:pPr>
        <w:shd w:val="clear" w:color="auto" w:fill="FFFFFF"/>
        <w:ind w:firstLine="709"/>
        <w:jc w:val="center"/>
        <w:rPr>
          <w:b/>
          <w:outline/>
          <w:color w:val="C00000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0000"/>
            </w14:solidFill>
            <w14:prstDash w14:val="solid"/>
            <w14:miter w14:lim="0"/>
          </w14:textOutline>
          <w14:textFill>
            <w14:noFill/>
          </w14:textFill>
        </w:rPr>
      </w:pPr>
      <w:bookmarkStart w:id="0" w:name="_GoBack"/>
      <w:r w:rsidRPr="00D4041C">
        <w:rPr>
          <w:b/>
          <w:bCs/>
          <w:outline/>
          <w:color w:val="C00000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0000"/>
            </w14:solidFill>
            <w14:prstDash w14:val="solid"/>
            <w14:miter w14:lim="0"/>
          </w14:textOutline>
          <w14:textFill>
            <w14:noFill/>
          </w14:textFill>
        </w:rPr>
        <w:t xml:space="preserve">Памятка для </w:t>
      </w:r>
      <w:r w:rsidR="004B2727">
        <w:rPr>
          <w:b/>
          <w:bCs/>
          <w:outline/>
          <w:color w:val="C00000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00000"/>
            </w14:solidFill>
            <w14:prstDash w14:val="solid"/>
            <w14:miter w14:lim="0"/>
          </w14:textOutline>
          <w14:textFill>
            <w14:noFill/>
          </w14:textFill>
        </w:rPr>
        <w:t>населения</w:t>
      </w:r>
    </w:p>
    <w:p w:rsidR="00D4041C" w:rsidRDefault="00D4041C" w:rsidP="00FE678C">
      <w:pPr>
        <w:shd w:val="clear" w:color="auto" w:fill="FFFFFF"/>
        <w:ind w:firstLine="709"/>
        <w:jc w:val="center"/>
        <w:rPr>
          <w:b/>
          <w:bCs/>
          <w:color w:val="1E1E1E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4041C">
        <w:rPr>
          <w:b/>
          <w:bCs/>
          <w:color w:val="1E1E1E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«Осторожно -</w:t>
      </w:r>
      <w:r>
        <w:rPr>
          <w:b/>
          <w:bCs/>
          <w:color w:val="1E1E1E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4041C">
        <w:rPr>
          <w:b/>
          <w:bCs/>
          <w:color w:val="1E1E1E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гололёд, сосульки, наледь!»</w:t>
      </w:r>
    </w:p>
    <w:bookmarkEnd w:id="0"/>
    <w:p w:rsidR="00D4041C" w:rsidRPr="00D4041C" w:rsidRDefault="00D4041C" w:rsidP="00FE678C">
      <w:pPr>
        <w:shd w:val="clear" w:color="auto" w:fill="FFFFFF"/>
        <w:ind w:firstLine="709"/>
        <w:jc w:val="center"/>
        <w:rPr>
          <w:b/>
          <w:color w:val="1E1E1E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4041C" w:rsidRDefault="00D4041C" w:rsidP="00FE678C">
      <w:pPr>
        <w:shd w:val="clear" w:color="auto" w:fill="FFFFFF"/>
        <w:ind w:firstLine="709"/>
        <w:jc w:val="center"/>
        <w:rPr>
          <w:b/>
          <w:bCs/>
          <w:color w:val="2F5496" w:themeColor="accent5" w:themeShade="BF"/>
          <w:sz w:val="32"/>
          <w:szCs w:val="32"/>
        </w:rPr>
      </w:pPr>
      <w:r w:rsidRPr="00D4041C">
        <w:rPr>
          <w:b/>
          <w:bCs/>
          <w:color w:val="2F5496" w:themeColor="accent5" w:themeShade="BF"/>
          <w:sz w:val="32"/>
          <w:szCs w:val="32"/>
        </w:rPr>
        <w:t>Меры предосторожности в период образования сосулек и наледей:</w:t>
      </w:r>
    </w:p>
    <w:p w:rsidR="00FE678C" w:rsidRPr="00D4041C" w:rsidRDefault="00FE678C" w:rsidP="00FE678C">
      <w:pPr>
        <w:shd w:val="clear" w:color="auto" w:fill="FFFFFF"/>
        <w:ind w:firstLine="709"/>
        <w:jc w:val="center"/>
        <w:rPr>
          <w:color w:val="2F5496" w:themeColor="accent5" w:themeShade="BF"/>
          <w:sz w:val="32"/>
          <w:szCs w:val="32"/>
        </w:rPr>
      </w:pPr>
    </w:p>
    <w:p w:rsidR="00D4041C" w:rsidRPr="00D4041C" w:rsidRDefault="00D4041C" w:rsidP="00FE678C">
      <w:pPr>
        <w:shd w:val="clear" w:color="auto" w:fill="FFFFFF"/>
        <w:ind w:firstLine="709"/>
        <w:jc w:val="both"/>
        <w:rPr>
          <w:color w:val="1E1E1E"/>
          <w:sz w:val="32"/>
          <w:szCs w:val="32"/>
        </w:rPr>
      </w:pPr>
      <w:r w:rsidRPr="00D4041C">
        <w:rPr>
          <w:color w:val="1E1E1E"/>
          <w:sz w:val="32"/>
          <w:szCs w:val="32"/>
        </w:rPr>
        <w:t>- Будьте внимательны, подходя к зданиям и подъездам домов с крыш и балконов, которых свисают сосульки и снежные козырьки.</w:t>
      </w:r>
    </w:p>
    <w:p w:rsidR="00D4041C" w:rsidRPr="00D4041C" w:rsidRDefault="00D4041C" w:rsidP="00FE678C">
      <w:pPr>
        <w:shd w:val="clear" w:color="auto" w:fill="FFFFFF"/>
        <w:ind w:firstLine="709"/>
        <w:jc w:val="both"/>
        <w:rPr>
          <w:color w:val="1E1E1E"/>
          <w:sz w:val="32"/>
          <w:szCs w:val="32"/>
        </w:rPr>
      </w:pPr>
      <w:r w:rsidRPr="00D4041C">
        <w:rPr>
          <w:color w:val="1E1E1E"/>
          <w:sz w:val="32"/>
          <w:szCs w:val="32"/>
        </w:rPr>
        <w:t>- Своевременно извещайте коммунальные службы о необходимости очистить крышу Вашего дома от снега и сосулек. Добивайтесь, чтобы опасные места свисания сосулек и наледей были ограждены специальными флажками.</w:t>
      </w:r>
    </w:p>
    <w:p w:rsidR="00D4041C" w:rsidRPr="00D4041C" w:rsidRDefault="00D4041C" w:rsidP="00FE678C">
      <w:pPr>
        <w:shd w:val="clear" w:color="auto" w:fill="FFFFFF"/>
        <w:ind w:firstLine="709"/>
        <w:jc w:val="both"/>
        <w:rPr>
          <w:color w:val="1E1E1E"/>
          <w:sz w:val="32"/>
          <w:szCs w:val="32"/>
        </w:rPr>
      </w:pPr>
      <w:r w:rsidRPr="00D4041C">
        <w:rPr>
          <w:color w:val="1E1E1E"/>
          <w:sz w:val="32"/>
          <w:szCs w:val="32"/>
        </w:rPr>
        <w:t>- Объясните детям, что игра под крышами зданий и карнизами подъездов очень опасна.</w:t>
      </w:r>
    </w:p>
    <w:p w:rsidR="00D4041C" w:rsidRPr="00D4041C" w:rsidRDefault="00D4041C" w:rsidP="00FE678C">
      <w:pPr>
        <w:shd w:val="clear" w:color="auto" w:fill="FFFFFF"/>
        <w:ind w:firstLine="709"/>
        <w:jc w:val="both"/>
        <w:rPr>
          <w:color w:val="1E1E1E"/>
          <w:sz w:val="32"/>
          <w:szCs w:val="32"/>
        </w:rPr>
      </w:pPr>
      <w:r w:rsidRPr="00D4041C">
        <w:rPr>
          <w:color w:val="1E1E1E"/>
          <w:sz w:val="32"/>
          <w:szCs w:val="32"/>
        </w:rPr>
        <w:t>- Владельцам автотранспорта не стоит парковать машины в потенциально опасных местах.</w:t>
      </w:r>
    </w:p>
    <w:p w:rsidR="00D4041C" w:rsidRPr="00D4041C" w:rsidRDefault="00D4041C" w:rsidP="00FE678C">
      <w:pPr>
        <w:shd w:val="clear" w:color="auto" w:fill="FFFFFF"/>
        <w:ind w:firstLine="709"/>
        <w:jc w:val="both"/>
        <w:rPr>
          <w:color w:val="1E1E1E"/>
          <w:sz w:val="32"/>
          <w:szCs w:val="32"/>
        </w:rPr>
      </w:pPr>
      <w:r w:rsidRPr="00D4041C">
        <w:rPr>
          <w:color w:val="1E1E1E"/>
          <w:sz w:val="32"/>
          <w:szCs w:val="32"/>
        </w:rPr>
        <w:t>- Ни в коем случае не пытайтесь самостоятельно сбивать большие сосульки с крыш домов.</w:t>
      </w:r>
    </w:p>
    <w:p w:rsidR="00D4041C" w:rsidRPr="00D4041C" w:rsidRDefault="00D4041C" w:rsidP="00FE678C">
      <w:pPr>
        <w:shd w:val="clear" w:color="auto" w:fill="FFFFFF"/>
        <w:ind w:firstLine="709"/>
        <w:jc w:val="both"/>
        <w:rPr>
          <w:color w:val="1E1E1E"/>
          <w:sz w:val="32"/>
          <w:szCs w:val="32"/>
        </w:rPr>
      </w:pPr>
      <w:r w:rsidRPr="00D4041C">
        <w:rPr>
          <w:color w:val="1E1E1E"/>
          <w:sz w:val="32"/>
          <w:szCs w:val="32"/>
        </w:rPr>
        <w:t>- Не заходите за поставленные ограждения под крышами домов.</w:t>
      </w:r>
    </w:p>
    <w:p w:rsidR="00FE678C" w:rsidRDefault="00FE678C" w:rsidP="00FE678C">
      <w:pPr>
        <w:shd w:val="clear" w:color="auto" w:fill="FFFFFF"/>
        <w:ind w:firstLine="709"/>
        <w:jc w:val="center"/>
        <w:rPr>
          <w:b/>
          <w:bCs/>
          <w:color w:val="2F5496" w:themeColor="accent5" w:themeShade="BF"/>
          <w:sz w:val="32"/>
          <w:szCs w:val="32"/>
        </w:rPr>
      </w:pPr>
    </w:p>
    <w:p w:rsidR="00D4041C" w:rsidRDefault="00D4041C" w:rsidP="00FE678C">
      <w:pPr>
        <w:shd w:val="clear" w:color="auto" w:fill="FFFFFF"/>
        <w:ind w:firstLine="709"/>
        <w:jc w:val="center"/>
        <w:rPr>
          <w:b/>
          <w:bCs/>
          <w:color w:val="2F5496" w:themeColor="accent5" w:themeShade="BF"/>
          <w:sz w:val="32"/>
          <w:szCs w:val="32"/>
        </w:rPr>
      </w:pPr>
      <w:r w:rsidRPr="00D4041C">
        <w:rPr>
          <w:b/>
          <w:bCs/>
          <w:color w:val="2F5496" w:themeColor="accent5" w:themeShade="BF"/>
          <w:sz w:val="32"/>
          <w:szCs w:val="32"/>
        </w:rPr>
        <w:t>Меры предосторожности при гололёде:</w:t>
      </w:r>
    </w:p>
    <w:p w:rsidR="00FE678C" w:rsidRPr="00D4041C" w:rsidRDefault="00FE678C" w:rsidP="00FE678C">
      <w:pPr>
        <w:shd w:val="clear" w:color="auto" w:fill="FFFFFF"/>
        <w:ind w:firstLine="709"/>
        <w:jc w:val="center"/>
        <w:rPr>
          <w:color w:val="2F5496" w:themeColor="accent5" w:themeShade="BF"/>
          <w:sz w:val="32"/>
          <w:szCs w:val="32"/>
        </w:rPr>
      </w:pPr>
    </w:p>
    <w:p w:rsidR="00D4041C" w:rsidRPr="00D4041C" w:rsidRDefault="00D4041C" w:rsidP="00FE678C">
      <w:pPr>
        <w:shd w:val="clear" w:color="auto" w:fill="FFFFFF"/>
        <w:ind w:firstLine="709"/>
        <w:jc w:val="both"/>
        <w:rPr>
          <w:color w:val="1E1E1E"/>
          <w:sz w:val="32"/>
          <w:szCs w:val="32"/>
        </w:rPr>
      </w:pPr>
      <w:r w:rsidRPr="00D4041C">
        <w:rPr>
          <w:color w:val="1E1E1E"/>
          <w:sz w:val="32"/>
          <w:szCs w:val="32"/>
        </w:rPr>
        <w:t>- передвигаясь в гололед по улице, будьте внимательны;</w:t>
      </w:r>
    </w:p>
    <w:p w:rsidR="00D4041C" w:rsidRPr="00D4041C" w:rsidRDefault="00D4041C" w:rsidP="00FE678C">
      <w:pPr>
        <w:shd w:val="clear" w:color="auto" w:fill="FFFFFF"/>
        <w:ind w:firstLine="709"/>
        <w:jc w:val="both"/>
        <w:rPr>
          <w:color w:val="1E1E1E"/>
          <w:sz w:val="32"/>
          <w:szCs w:val="32"/>
        </w:rPr>
      </w:pPr>
      <w:r w:rsidRPr="00D4041C">
        <w:rPr>
          <w:color w:val="1E1E1E"/>
          <w:sz w:val="32"/>
          <w:szCs w:val="32"/>
        </w:rPr>
        <w:t>- подготовьте нескользящую обувь;</w:t>
      </w:r>
    </w:p>
    <w:p w:rsidR="00D4041C" w:rsidRPr="00D4041C" w:rsidRDefault="00D4041C" w:rsidP="00FE678C">
      <w:pPr>
        <w:shd w:val="clear" w:color="auto" w:fill="FFFFFF"/>
        <w:ind w:firstLine="709"/>
        <w:jc w:val="both"/>
        <w:rPr>
          <w:color w:val="1E1E1E"/>
          <w:sz w:val="32"/>
          <w:szCs w:val="32"/>
        </w:rPr>
      </w:pPr>
      <w:r w:rsidRPr="00D4041C">
        <w:rPr>
          <w:color w:val="1E1E1E"/>
          <w:sz w:val="32"/>
          <w:szCs w:val="32"/>
        </w:rPr>
        <w:t>- вытащите руки из карманов, старайтесь их не напрягать;</w:t>
      </w:r>
    </w:p>
    <w:p w:rsidR="00D4041C" w:rsidRPr="00D4041C" w:rsidRDefault="00D4041C" w:rsidP="00FE678C">
      <w:pPr>
        <w:shd w:val="clear" w:color="auto" w:fill="FFFFFF"/>
        <w:ind w:firstLine="709"/>
        <w:jc w:val="both"/>
        <w:rPr>
          <w:color w:val="1E1E1E"/>
          <w:sz w:val="32"/>
          <w:szCs w:val="32"/>
        </w:rPr>
      </w:pPr>
      <w:r w:rsidRPr="00D4041C">
        <w:rPr>
          <w:color w:val="1E1E1E"/>
          <w:sz w:val="32"/>
          <w:szCs w:val="32"/>
        </w:rPr>
        <w:t>- при ходьбе расставляйте ноги, слегка наклонившись вперед;</w:t>
      </w:r>
    </w:p>
    <w:p w:rsidR="00D4041C" w:rsidRPr="00D4041C" w:rsidRDefault="00D4041C" w:rsidP="00FE678C">
      <w:pPr>
        <w:shd w:val="clear" w:color="auto" w:fill="FFFFFF"/>
        <w:ind w:firstLine="709"/>
        <w:jc w:val="both"/>
        <w:rPr>
          <w:color w:val="1E1E1E"/>
          <w:sz w:val="32"/>
          <w:szCs w:val="32"/>
        </w:rPr>
      </w:pPr>
      <w:r w:rsidRPr="00D4041C">
        <w:rPr>
          <w:color w:val="1E1E1E"/>
          <w:sz w:val="32"/>
          <w:szCs w:val="32"/>
        </w:rPr>
        <w:t>- передвигайтесь небольшими шагами, наступая на всю ступню;</w:t>
      </w:r>
    </w:p>
    <w:p w:rsidR="00D4041C" w:rsidRPr="00D4041C" w:rsidRDefault="00D4041C" w:rsidP="00FE678C">
      <w:pPr>
        <w:shd w:val="clear" w:color="auto" w:fill="FFFFFF"/>
        <w:ind w:firstLine="709"/>
        <w:jc w:val="both"/>
        <w:rPr>
          <w:color w:val="1E1E1E"/>
          <w:sz w:val="32"/>
          <w:szCs w:val="32"/>
        </w:rPr>
      </w:pPr>
      <w:r w:rsidRPr="00D4041C">
        <w:rPr>
          <w:color w:val="1E1E1E"/>
          <w:sz w:val="32"/>
          <w:szCs w:val="32"/>
        </w:rPr>
        <w:t>- если падения не избежать, старайтесь падать, расслабив и слегка согнув руки;</w:t>
      </w:r>
    </w:p>
    <w:p w:rsidR="00D4041C" w:rsidRPr="00D4041C" w:rsidRDefault="00D4041C" w:rsidP="00FE678C">
      <w:pPr>
        <w:shd w:val="clear" w:color="auto" w:fill="FFFFFF"/>
        <w:ind w:firstLine="709"/>
        <w:jc w:val="both"/>
        <w:rPr>
          <w:color w:val="1E1E1E"/>
          <w:sz w:val="32"/>
          <w:szCs w:val="32"/>
        </w:rPr>
      </w:pPr>
      <w:r w:rsidRPr="00D4041C">
        <w:rPr>
          <w:color w:val="1E1E1E"/>
          <w:sz w:val="32"/>
          <w:szCs w:val="32"/>
        </w:rPr>
        <w:t>- пожилым людям рекомендуется вместо трости с резиновым наконечником использовать лыжную палку;</w:t>
      </w:r>
    </w:p>
    <w:p w:rsidR="00D4041C" w:rsidRPr="00D4041C" w:rsidRDefault="00D4041C" w:rsidP="00FE678C">
      <w:pPr>
        <w:shd w:val="clear" w:color="auto" w:fill="FFFFFF"/>
        <w:ind w:firstLine="709"/>
        <w:jc w:val="both"/>
        <w:rPr>
          <w:color w:val="1E1E1E"/>
          <w:sz w:val="32"/>
          <w:szCs w:val="32"/>
        </w:rPr>
      </w:pPr>
      <w:r w:rsidRPr="00D4041C">
        <w:rPr>
          <w:color w:val="1E1E1E"/>
          <w:sz w:val="32"/>
          <w:szCs w:val="32"/>
        </w:rPr>
        <w:t>- в случае получения травмы обратитесь в травматологический пункт или пункт неотложной медицинской помощи;</w:t>
      </w:r>
    </w:p>
    <w:p w:rsidR="00D4041C" w:rsidRDefault="00D4041C" w:rsidP="00FE678C">
      <w:pPr>
        <w:shd w:val="clear" w:color="auto" w:fill="FFFFFF"/>
        <w:ind w:firstLine="709"/>
        <w:jc w:val="both"/>
        <w:rPr>
          <w:color w:val="1E1E1E"/>
          <w:sz w:val="32"/>
          <w:szCs w:val="32"/>
        </w:rPr>
      </w:pPr>
      <w:r w:rsidRPr="00D4041C">
        <w:rPr>
          <w:color w:val="1E1E1E"/>
          <w:sz w:val="32"/>
          <w:szCs w:val="32"/>
        </w:rPr>
        <w:t>-</w:t>
      </w:r>
      <w:r w:rsidR="00FE678C">
        <w:rPr>
          <w:color w:val="1E1E1E"/>
          <w:sz w:val="32"/>
          <w:szCs w:val="32"/>
        </w:rPr>
        <w:t xml:space="preserve"> </w:t>
      </w:r>
      <w:r w:rsidRPr="00D4041C">
        <w:rPr>
          <w:color w:val="1E1E1E"/>
          <w:sz w:val="32"/>
          <w:szCs w:val="32"/>
        </w:rPr>
        <w:t>оформите бюллетень или справку о травме.</w:t>
      </w:r>
    </w:p>
    <w:p w:rsidR="00D4041C" w:rsidRDefault="00D4041C" w:rsidP="00FE678C">
      <w:pPr>
        <w:shd w:val="clear" w:color="auto" w:fill="FFFFFF"/>
        <w:ind w:firstLine="709"/>
        <w:jc w:val="both"/>
        <w:rPr>
          <w:color w:val="1E1E1E"/>
          <w:sz w:val="16"/>
          <w:szCs w:val="16"/>
        </w:rPr>
      </w:pPr>
    </w:p>
    <w:p w:rsidR="00FE678C" w:rsidRDefault="00FE678C" w:rsidP="00FE678C">
      <w:pPr>
        <w:shd w:val="clear" w:color="auto" w:fill="FFFFFF"/>
        <w:ind w:firstLine="709"/>
        <w:jc w:val="both"/>
        <w:rPr>
          <w:color w:val="1E1E1E"/>
          <w:sz w:val="16"/>
          <w:szCs w:val="16"/>
        </w:rPr>
      </w:pPr>
    </w:p>
    <w:p w:rsidR="00FE678C" w:rsidRPr="00D4041C" w:rsidRDefault="00FE678C" w:rsidP="00FE678C">
      <w:pPr>
        <w:shd w:val="clear" w:color="auto" w:fill="FFFFFF"/>
        <w:ind w:firstLine="709"/>
        <w:jc w:val="both"/>
        <w:rPr>
          <w:color w:val="1E1E1E"/>
          <w:sz w:val="16"/>
          <w:szCs w:val="16"/>
        </w:rPr>
      </w:pPr>
    </w:p>
    <w:p w:rsidR="00906C45" w:rsidRPr="00D4041C" w:rsidRDefault="00906C45" w:rsidP="00FE678C">
      <w:pPr>
        <w:ind w:firstLine="709"/>
        <w:jc w:val="center"/>
        <w:rPr>
          <w:b/>
          <w:color w:val="FF0000"/>
          <w:sz w:val="30"/>
          <w:szCs w:val="30"/>
        </w:rPr>
      </w:pPr>
      <w:r w:rsidRPr="00D4041C">
        <w:rPr>
          <w:b/>
          <w:color w:val="FF0000"/>
          <w:sz w:val="30"/>
          <w:szCs w:val="30"/>
        </w:rPr>
        <w:t>Телефон ЕДДС Вязниковского района 8(49233)2-13-57</w:t>
      </w:r>
    </w:p>
    <w:p w:rsidR="00906C45" w:rsidRPr="00D4041C" w:rsidRDefault="00906C45" w:rsidP="00FE678C">
      <w:pPr>
        <w:ind w:firstLine="709"/>
        <w:jc w:val="center"/>
        <w:rPr>
          <w:b/>
          <w:color w:val="FF0000"/>
          <w:sz w:val="30"/>
          <w:szCs w:val="30"/>
        </w:rPr>
      </w:pPr>
      <w:r w:rsidRPr="00D4041C">
        <w:rPr>
          <w:b/>
          <w:color w:val="FF0000"/>
          <w:sz w:val="30"/>
          <w:szCs w:val="30"/>
        </w:rPr>
        <w:t>Телефон пожарной охраны «0</w:t>
      </w:r>
      <w:r w:rsidR="002F73D7" w:rsidRPr="00D4041C">
        <w:rPr>
          <w:b/>
          <w:color w:val="FF0000"/>
          <w:sz w:val="30"/>
          <w:szCs w:val="30"/>
        </w:rPr>
        <w:t>1», с мобильных телефонов «101»</w:t>
      </w:r>
    </w:p>
    <w:p w:rsidR="00913CE4" w:rsidRPr="00D4041C" w:rsidRDefault="002F73D7" w:rsidP="00FE678C">
      <w:pPr>
        <w:ind w:firstLine="709"/>
        <w:jc w:val="center"/>
        <w:rPr>
          <w:b/>
          <w:color w:val="FF0000"/>
          <w:sz w:val="30"/>
          <w:szCs w:val="30"/>
        </w:rPr>
      </w:pPr>
      <w:r w:rsidRPr="00D4041C">
        <w:rPr>
          <w:b/>
          <w:color w:val="FF0000"/>
          <w:sz w:val="30"/>
          <w:szCs w:val="30"/>
        </w:rPr>
        <w:t>Телефон экстренной службы «112»</w:t>
      </w:r>
    </w:p>
    <w:sectPr w:rsidR="00913CE4" w:rsidRPr="00D4041C" w:rsidSect="00FE67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64656"/>
    <w:multiLevelType w:val="hybridMultilevel"/>
    <w:tmpl w:val="AA7E18F4"/>
    <w:lvl w:ilvl="0" w:tplc="C9E04502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F31A4"/>
    <w:multiLevelType w:val="hybridMultilevel"/>
    <w:tmpl w:val="A760A59C"/>
    <w:lvl w:ilvl="0" w:tplc="EFF8B0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B8421FC"/>
    <w:multiLevelType w:val="hybridMultilevel"/>
    <w:tmpl w:val="04BAAF2C"/>
    <w:lvl w:ilvl="0" w:tplc="A6AA3148">
      <w:start w:val="1"/>
      <w:numFmt w:val="decimal"/>
      <w:lvlText w:val="%1."/>
      <w:lvlJc w:val="left"/>
      <w:pPr>
        <w:ind w:left="158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>
    <w:nsid w:val="6184450E"/>
    <w:multiLevelType w:val="hybridMultilevel"/>
    <w:tmpl w:val="F2C4D18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83BFB"/>
    <w:rsid w:val="001B44DD"/>
    <w:rsid w:val="0025324C"/>
    <w:rsid w:val="00283C69"/>
    <w:rsid w:val="002C4CBC"/>
    <w:rsid w:val="002F0AFF"/>
    <w:rsid w:val="002F73D7"/>
    <w:rsid w:val="00374950"/>
    <w:rsid w:val="003802ED"/>
    <w:rsid w:val="003E57C9"/>
    <w:rsid w:val="003F3F9C"/>
    <w:rsid w:val="0043579B"/>
    <w:rsid w:val="004956FF"/>
    <w:rsid w:val="004B2727"/>
    <w:rsid w:val="004F2123"/>
    <w:rsid w:val="00506848"/>
    <w:rsid w:val="00521DA7"/>
    <w:rsid w:val="006126C3"/>
    <w:rsid w:val="006A0949"/>
    <w:rsid w:val="00720180"/>
    <w:rsid w:val="0074011E"/>
    <w:rsid w:val="00851BEF"/>
    <w:rsid w:val="00857DEF"/>
    <w:rsid w:val="008B3C57"/>
    <w:rsid w:val="008C565B"/>
    <w:rsid w:val="008D7792"/>
    <w:rsid w:val="009017EF"/>
    <w:rsid w:val="009049E9"/>
    <w:rsid w:val="00906C45"/>
    <w:rsid w:val="00913602"/>
    <w:rsid w:val="00913CE4"/>
    <w:rsid w:val="00996781"/>
    <w:rsid w:val="009C0B8D"/>
    <w:rsid w:val="009D4E20"/>
    <w:rsid w:val="009E37DA"/>
    <w:rsid w:val="00AA31C8"/>
    <w:rsid w:val="00AB02E8"/>
    <w:rsid w:val="00AD0445"/>
    <w:rsid w:val="00AD7667"/>
    <w:rsid w:val="00AE38BE"/>
    <w:rsid w:val="00B55ABF"/>
    <w:rsid w:val="00BA0E1A"/>
    <w:rsid w:val="00CA1E6E"/>
    <w:rsid w:val="00D4041C"/>
    <w:rsid w:val="00D41DCC"/>
    <w:rsid w:val="00DA6336"/>
    <w:rsid w:val="00DF0EA9"/>
    <w:rsid w:val="00E26441"/>
    <w:rsid w:val="00FE22B6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B02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E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0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B02E8"/>
  </w:style>
  <w:style w:type="paragraph" w:styleId="a6">
    <w:name w:val="Normal (Web)"/>
    <w:basedOn w:val="a"/>
    <w:uiPriority w:val="99"/>
    <w:semiHidden/>
    <w:unhideWhenUsed/>
    <w:rsid w:val="008B3C5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B3C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B02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E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0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B02E8"/>
  </w:style>
  <w:style w:type="paragraph" w:styleId="a6">
    <w:name w:val="Normal (Web)"/>
    <w:basedOn w:val="a"/>
    <w:uiPriority w:val="99"/>
    <w:semiHidden/>
    <w:unhideWhenUsed/>
    <w:rsid w:val="008B3C5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B3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75638-A587-4EEE-B010-92493653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Comp</cp:lastModifiedBy>
  <cp:revision>4</cp:revision>
  <cp:lastPrinted>2016-04-30T05:28:00Z</cp:lastPrinted>
  <dcterms:created xsi:type="dcterms:W3CDTF">2016-11-08T06:48:00Z</dcterms:created>
  <dcterms:modified xsi:type="dcterms:W3CDTF">2017-01-26T08:50:00Z</dcterms:modified>
</cp:coreProperties>
</file>